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6CC99" w14:textId="0EECC057" w:rsidR="005F59D8" w:rsidRPr="00CC3125" w:rsidRDefault="00F53F6A" w:rsidP="004E0EE9">
      <w:pPr>
        <w:pStyle w:val="Heading1"/>
      </w:pPr>
      <w:r w:rsidRPr="00CC3125">
        <w:t xml:space="preserve">Chapter </w:t>
      </w:r>
      <w:r w:rsidR="00024BF3" w:rsidRPr="00CC3125">
        <w:t>5</w:t>
      </w:r>
      <w:r w:rsidRPr="00CC3125">
        <w:t xml:space="preserve"> </w:t>
      </w:r>
      <w:r w:rsidR="003F252D" w:rsidRPr="00CC3125">
        <w:t>–</w:t>
      </w:r>
      <w:r w:rsidRPr="00CC3125">
        <w:t xml:space="preserve"> </w:t>
      </w:r>
      <w:r w:rsidR="00024BF3" w:rsidRPr="00CC3125">
        <w:t>Nuclear Chemistry</w:t>
      </w:r>
      <w:r w:rsidRPr="00CC3125">
        <w:t xml:space="preserve"> </w:t>
      </w:r>
    </w:p>
    <w:p w14:paraId="42673CBB" w14:textId="7E2CF1E8" w:rsidR="0079310F" w:rsidRPr="00CC3125" w:rsidRDefault="00024BF3" w:rsidP="00CC3125">
      <w:pPr>
        <w:pStyle w:val="Heading2"/>
      </w:pPr>
      <w:r w:rsidRPr="00CC3125">
        <w:t>Types of Radiation</w:t>
      </w:r>
    </w:p>
    <w:p w14:paraId="1F69C11D" w14:textId="703DEDCF" w:rsidR="2AD6AA42" w:rsidRPr="00CC3125" w:rsidRDefault="2AD6AA42" w:rsidP="007A2A99">
      <w:pPr>
        <w:pStyle w:val="ListParagraph"/>
        <w:numPr>
          <w:ilvl w:val="0"/>
          <w:numId w:val="27"/>
        </w:numPr>
        <w:rPr>
          <w:rFonts w:cs="Leelawadee"/>
        </w:rPr>
      </w:pPr>
      <w:r w:rsidRPr="00CC3125">
        <w:rPr>
          <w:rFonts w:cs="Leelawadee"/>
        </w:rPr>
        <w:t>Write the symbol for each of the following types of radiation</w:t>
      </w:r>
    </w:p>
    <w:p w14:paraId="7BB16A5D" w14:textId="72A1EE83" w:rsidR="2AD6AA42" w:rsidRPr="00CC3125" w:rsidRDefault="2AD6AA42" w:rsidP="007A2A99">
      <w:pPr>
        <w:pStyle w:val="ListParagraph"/>
        <w:numPr>
          <w:ilvl w:val="1"/>
          <w:numId w:val="27"/>
        </w:numPr>
        <w:rPr>
          <w:rFonts w:cs="Leelawadee"/>
        </w:rPr>
      </w:pPr>
      <w:r w:rsidRPr="00CC3125">
        <w:rPr>
          <w:rFonts w:cs="Leelawadee"/>
        </w:rPr>
        <w:t>Beta particle</w:t>
      </w:r>
      <w:r w:rsidR="00D004DC" w:rsidRPr="00CC3125">
        <w:rPr>
          <w:rFonts w:cs="Leelawadee"/>
        </w:rPr>
        <w:t>:</w:t>
      </w:r>
      <w:r w:rsidR="00D004DC" w:rsidRPr="00CC3125">
        <w:rPr>
          <w:rFonts w:cs="Leelawadee"/>
        </w:rPr>
        <w:tab/>
        <w:t>__________</w:t>
      </w:r>
    </w:p>
    <w:p w14:paraId="660C5249" w14:textId="4412BE57" w:rsidR="2AD6AA42" w:rsidRPr="00CC3125" w:rsidRDefault="2AD6AA42" w:rsidP="007A2A99">
      <w:pPr>
        <w:pStyle w:val="ListParagraph"/>
        <w:numPr>
          <w:ilvl w:val="1"/>
          <w:numId w:val="27"/>
        </w:numPr>
        <w:rPr>
          <w:rFonts w:cs="Leelawadee"/>
        </w:rPr>
      </w:pPr>
      <w:r w:rsidRPr="00CC3125">
        <w:rPr>
          <w:rFonts w:cs="Leelawadee"/>
        </w:rPr>
        <w:t>Alpha particle</w:t>
      </w:r>
      <w:r w:rsidR="00D004DC" w:rsidRPr="00CC3125">
        <w:rPr>
          <w:rFonts w:cs="Leelawadee"/>
        </w:rPr>
        <w:t>:</w:t>
      </w:r>
      <w:r w:rsidR="00D004DC" w:rsidRPr="00CC3125">
        <w:rPr>
          <w:rFonts w:cs="Leelawadee"/>
        </w:rPr>
        <w:tab/>
        <w:t>__________</w:t>
      </w:r>
    </w:p>
    <w:p w14:paraId="370AAD55" w14:textId="1E1CDA29" w:rsidR="2AD6AA42" w:rsidRPr="00CC3125" w:rsidRDefault="2AD6AA42" w:rsidP="007A2A99">
      <w:pPr>
        <w:pStyle w:val="ListParagraph"/>
        <w:numPr>
          <w:ilvl w:val="1"/>
          <w:numId w:val="27"/>
        </w:numPr>
        <w:rPr>
          <w:rFonts w:cs="Leelawadee"/>
        </w:rPr>
      </w:pPr>
      <w:r w:rsidRPr="00CC3125">
        <w:rPr>
          <w:rFonts w:cs="Leelawadee"/>
        </w:rPr>
        <w:t>Gamma ray</w:t>
      </w:r>
      <w:r w:rsidR="00D004DC" w:rsidRPr="00CC3125">
        <w:rPr>
          <w:rFonts w:cs="Leelawadee"/>
        </w:rPr>
        <w:t>:</w:t>
      </w:r>
      <w:r w:rsidR="00D004DC" w:rsidRPr="00CC3125">
        <w:rPr>
          <w:rFonts w:cs="Leelawadee"/>
        </w:rPr>
        <w:tab/>
        <w:t>__________</w:t>
      </w:r>
    </w:p>
    <w:p w14:paraId="4F14E522" w14:textId="58D29FAF" w:rsidR="2AD6AA42" w:rsidRPr="00CC3125" w:rsidRDefault="2AD6AA42" w:rsidP="007A2A99">
      <w:pPr>
        <w:pStyle w:val="ListParagraph"/>
        <w:numPr>
          <w:ilvl w:val="1"/>
          <w:numId w:val="27"/>
        </w:numPr>
        <w:rPr>
          <w:rFonts w:cs="Leelawadee"/>
        </w:rPr>
      </w:pPr>
      <w:r w:rsidRPr="00CC3125">
        <w:rPr>
          <w:rFonts w:cs="Leelawadee"/>
        </w:rPr>
        <w:t>Neutron</w:t>
      </w:r>
      <w:r w:rsidR="00D004DC" w:rsidRPr="00CC3125">
        <w:rPr>
          <w:rFonts w:cs="Leelawadee"/>
        </w:rPr>
        <w:t>:</w:t>
      </w:r>
      <w:r w:rsidR="00D004DC" w:rsidRPr="00CC3125">
        <w:rPr>
          <w:rFonts w:cs="Leelawadee"/>
        </w:rPr>
        <w:tab/>
        <w:t>__________</w:t>
      </w:r>
    </w:p>
    <w:p w14:paraId="0274593F" w14:textId="77777777" w:rsidR="00D004DC" w:rsidRPr="00CC3125" w:rsidRDefault="00D004DC" w:rsidP="00D004DC">
      <w:pPr>
        <w:pStyle w:val="ListParagraph"/>
        <w:ind w:left="360"/>
        <w:rPr>
          <w:rFonts w:eastAsiaTheme="minorEastAsia" w:cs="Leelawadee"/>
        </w:rPr>
      </w:pPr>
    </w:p>
    <w:p w14:paraId="79270101" w14:textId="1C79A9D0" w:rsidR="00F53F6A" w:rsidRPr="00CC3125" w:rsidRDefault="00A14CA9" w:rsidP="007A2A99">
      <w:pPr>
        <w:pStyle w:val="ListParagraph"/>
        <w:numPr>
          <w:ilvl w:val="0"/>
          <w:numId w:val="27"/>
        </w:numPr>
        <w:rPr>
          <w:rFonts w:eastAsiaTheme="minorEastAsia" w:cs="Leelawadee"/>
        </w:rPr>
      </w:pPr>
      <w:r w:rsidRPr="00CC3125">
        <w:rPr>
          <w:rFonts w:cs="Leelawadee"/>
        </w:rPr>
        <w:t xml:space="preserve">The type of radiation represented by the symbol </w:t>
      </w:r>
      <m:oMath>
        <m:sPre>
          <m:sPrePr>
            <m:ctrlPr>
              <w:rPr>
                <w:rFonts w:ascii="Cambria Math" w:hAnsi="Cambria Math" w:cs="Leelawadee"/>
                <w:i/>
              </w:rPr>
            </m:ctrlPr>
          </m:sPrePr>
          <m:sub>
            <m:r>
              <w:rPr>
                <w:rFonts w:ascii="Cambria Math" w:hAnsi="Cambria Math" w:cs="Leelawadee"/>
              </w:rPr>
              <m:t>2</m:t>
            </m:r>
          </m:sub>
          <m:sup>
            <m:r>
              <w:rPr>
                <w:rFonts w:ascii="Cambria Math" w:hAnsi="Cambria Math" w:cs="Leelawadee"/>
              </w:rPr>
              <m:t>4</m:t>
            </m:r>
          </m:sup>
          <m:e>
            <m:r>
              <w:rPr>
                <w:rFonts w:ascii="Cambria Math" w:hAnsi="Cambria Math" w:cs="Leelawadee"/>
              </w:rPr>
              <m:t>He</m:t>
            </m:r>
          </m:e>
        </m:sPre>
      </m:oMath>
      <w:r w:rsidRPr="00CC3125">
        <w:rPr>
          <w:rFonts w:cs="Leelawadee"/>
        </w:rPr>
        <w:t xml:space="preserve"> is:</w:t>
      </w:r>
    </w:p>
    <w:p w14:paraId="135D1CD3" w14:textId="77777777" w:rsidR="00A14CA9" w:rsidRPr="00CC3125" w:rsidRDefault="00A14CA9" w:rsidP="007A2A99">
      <w:pPr>
        <w:pStyle w:val="ListParagraph"/>
        <w:numPr>
          <w:ilvl w:val="1"/>
          <w:numId w:val="27"/>
        </w:numPr>
        <w:rPr>
          <w:rFonts w:cs="Leelawadee"/>
        </w:rPr>
      </w:pPr>
      <w:r w:rsidRPr="00CC3125">
        <w:rPr>
          <w:rFonts w:ascii="Calibri" w:hAnsi="Calibri" w:cs="Calibri"/>
        </w:rPr>
        <w:t>α</w:t>
      </w:r>
      <w:r w:rsidRPr="00CC3125">
        <w:rPr>
          <w:rFonts w:cs="Leelawadee"/>
        </w:rPr>
        <w:t xml:space="preserve"> particle</w:t>
      </w:r>
    </w:p>
    <w:p w14:paraId="76278A6A" w14:textId="77777777" w:rsidR="00A14CA9" w:rsidRPr="00CC3125" w:rsidRDefault="00A14CA9" w:rsidP="007A2A99">
      <w:pPr>
        <w:pStyle w:val="ListParagraph"/>
        <w:numPr>
          <w:ilvl w:val="1"/>
          <w:numId w:val="27"/>
        </w:numPr>
        <w:rPr>
          <w:rFonts w:cs="Leelawadee"/>
        </w:rPr>
      </w:pPr>
      <w:r w:rsidRPr="00CC3125">
        <w:rPr>
          <w:rFonts w:ascii="Calibri" w:hAnsi="Calibri" w:cs="Calibri"/>
        </w:rPr>
        <w:t>β</w:t>
      </w:r>
      <w:r w:rsidRPr="00CC3125">
        <w:rPr>
          <w:rFonts w:cs="Leelawadee"/>
        </w:rPr>
        <w:t>- particle</w:t>
      </w:r>
    </w:p>
    <w:p w14:paraId="65F5F473" w14:textId="77777777" w:rsidR="00A14CA9" w:rsidRPr="00CC3125" w:rsidRDefault="00A14CA9" w:rsidP="007A2A99">
      <w:pPr>
        <w:pStyle w:val="ListParagraph"/>
        <w:numPr>
          <w:ilvl w:val="1"/>
          <w:numId w:val="27"/>
        </w:numPr>
        <w:rPr>
          <w:rFonts w:cs="Leelawadee"/>
        </w:rPr>
      </w:pPr>
      <w:r w:rsidRPr="00CC3125">
        <w:rPr>
          <w:rFonts w:ascii="Calibri" w:hAnsi="Calibri" w:cs="Calibri"/>
        </w:rPr>
        <w:t>β</w:t>
      </w:r>
      <w:r w:rsidRPr="00CC3125">
        <w:rPr>
          <w:rFonts w:cs="Leelawadee"/>
        </w:rPr>
        <w:t>+ particle</w:t>
      </w:r>
    </w:p>
    <w:p w14:paraId="27AFC801" w14:textId="77777777" w:rsidR="00A14CA9" w:rsidRPr="00CC3125" w:rsidRDefault="00A14CA9" w:rsidP="007A2A99">
      <w:pPr>
        <w:pStyle w:val="ListParagraph"/>
        <w:numPr>
          <w:ilvl w:val="1"/>
          <w:numId w:val="27"/>
        </w:numPr>
        <w:rPr>
          <w:rFonts w:cs="Leelawadee"/>
        </w:rPr>
      </w:pPr>
      <w:r w:rsidRPr="00CC3125">
        <w:rPr>
          <w:rFonts w:ascii="Calibri" w:hAnsi="Calibri" w:cs="Calibri"/>
        </w:rPr>
        <w:t>γ</w:t>
      </w:r>
      <w:r w:rsidRPr="00CC3125">
        <w:rPr>
          <w:rFonts w:cs="Leelawadee"/>
        </w:rPr>
        <w:t xml:space="preserve"> ray</w:t>
      </w:r>
    </w:p>
    <w:p w14:paraId="1D989B3E" w14:textId="77777777" w:rsidR="00A14CA9" w:rsidRPr="00CC3125" w:rsidRDefault="00A14CA9" w:rsidP="007A2A99">
      <w:pPr>
        <w:pStyle w:val="ListParagraph"/>
        <w:numPr>
          <w:ilvl w:val="1"/>
          <w:numId w:val="27"/>
        </w:numPr>
        <w:rPr>
          <w:rFonts w:cs="Leelawadee"/>
        </w:rPr>
      </w:pPr>
      <w:r w:rsidRPr="00CC3125">
        <w:rPr>
          <w:rFonts w:cs="Leelawadee"/>
        </w:rPr>
        <w:t>Heat ray</w:t>
      </w:r>
    </w:p>
    <w:p w14:paraId="074776F8" w14:textId="08CD3E7F" w:rsidR="00A14CA9" w:rsidRPr="00CC3125" w:rsidRDefault="00A14CA9" w:rsidP="00A14CA9">
      <w:pPr>
        <w:pStyle w:val="ListParagraph"/>
        <w:rPr>
          <w:rFonts w:eastAsiaTheme="minorEastAsia" w:cs="Leelawadee"/>
        </w:rPr>
      </w:pPr>
    </w:p>
    <w:p w14:paraId="04169D1D" w14:textId="6BA4A57F" w:rsidR="74A72236" w:rsidRPr="00CC3125" w:rsidRDefault="74A72236" w:rsidP="007A2A99">
      <w:pPr>
        <w:pStyle w:val="ListParagraph"/>
        <w:numPr>
          <w:ilvl w:val="0"/>
          <w:numId w:val="27"/>
        </w:numPr>
        <w:rPr>
          <w:rFonts w:cs="Leelawadee"/>
        </w:rPr>
      </w:pPr>
      <w:r w:rsidRPr="00CC3125">
        <w:rPr>
          <w:rFonts w:eastAsia="Times New Roman" w:cs="Leelawadee"/>
        </w:rPr>
        <w:t xml:space="preserve">Identify </w:t>
      </w:r>
      <w:r w:rsidR="00D004DC" w:rsidRPr="00CC3125">
        <w:rPr>
          <w:rFonts w:eastAsia="Times New Roman" w:cs="Leelawadee"/>
        </w:rPr>
        <w:t xml:space="preserve">the </w:t>
      </w:r>
      <w:r w:rsidRPr="00CC3125">
        <w:rPr>
          <w:rFonts w:eastAsia="Times New Roman" w:cs="Leelawadee"/>
        </w:rPr>
        <w:t>list with correct names of these particles or radiation types</w:t>
      </w:r>
      <w:r w:rsidR="00D004DC" w:rsidRPr="00CC3125">
        <w:rPr>
          <w:rFonts w:eastAsia="Times New Roman" w:cs="Leelawadee"/>
        </w:rPr>
        <w:t xml:space="preserve"> in the order listed</w:t>
      </w:r>
      <w:r w:rsidRPr="00CC3125">
        <w:rPr>
          <w:rFonts w:eastAsia="Times New Roman" w:cs="Leelawadee"/>
        </w:rPr>
        <w:t>:</w:t>
      </w:r>
      <w:r w:rsidR="00D004DC" w:rsidRPr="00CC3125">
        <w:rPr>
          <w:rFonts w:eastAsia="Times New Roman" w:cs="Leelawadee"/>
        </w:rPr>
        <w:t xml:space="preserve"> </w:t>
      </w:r>
      <m:oMath>
        <m:sPre>
          <m:sPrePr>
            <m:ctrlPr>
              <w:rPr>
                <w:rFonts w:ascii="Cambria Math" w:eastAsia="Times New Roman" w:hAnsi="Cambria Math" w:cs="Leelawadee"/>
                <w:i/>
              </w:rPr>
            </m:ctrlPr>
          </m:sPrePr>
          <m:sub>
            <m:r>
              <w:rPr>
                <w:rFonts w:ascii="Cambria Math" w:eastAsia="Times New Roman" w:hAnsi="Cambria Math" w:cs="Leelawadee"/>
              </w:rPr>
              <m:t>1</m:t>
            </m:r>
          </m:sub>
          <m:sup>
            <m:r>
              <w:rPr>
                <w:rFonts w:ascii="Cambria Math" w:eastAsia="Times New Roman" w:hAnsi="Cambria Math" w:cs="Leelawadee"/>
              </w:rPr>
              <m:t>1</m:t>
            </m:r>
          </m:sup>
          <m:e>
            <m:r>
              <w:rPr>
                <w:rFonts w:ascii="Cambria Math" w:eastAsia="Times New Roman" w:hAnsi="Cambria Math" w:cs="Leelawadee"/>
              </w:rPr>
              <m:t>H</m:t>
            </m:r>
          </m:e>
        </m:sPre>
        <m:r>
          <w:rPr>
            <w:rFonts w:ascii="Cambria Math" w:eastAsia="Times New Roman" w:hAnsi="Cambria Math" w:cs="Leelawadee"/>
          </w:rPr>
          <m:t>,</m:t>
        </m:r>
        <m:sPre>
          <m:sPrePr>
            <m:ctrlPr>
              <w:rPr>
                <w:rFonts w:ascii="Cambria Math" w:eastAsia="Times New Roman" w:hAnsi="Cambria Math" w:cs="Leelawadee"/>
                <w:i/>
              </w:rPr>
            </m:ctrlPr>
          </m:sPrePr>
          <m:sub>
            <m:r>
              <w:rPr>
                <w:rFonts w:ascii="Cambria Math" w:eastAsia="Times New Roman" w:hAnsi="Cambria Math" w:cs="Leelawadee"/>
              </w:rPr>
              <m:t>2</m:t>
            </m:r>
          </m:sub>
          <m:sup>
            <m:r>
              <w:rPr>
                <w:rFonts w:ascii="Cambria Math" w:eastAsia="Times New Roman" w:hAnsi="Cambria Math" w:cs="Leelawadee"/>
              </w:rPr>
              <m:t>4</m:t>
            </m:r>
          </m:sup>
          <m:e>
            <m:r>
              <w:rPr>
                <w:rFonts w:ascii="Cambria Math" w:eastAsia="Times New Roman" w:hAnsi="Cambria Math" w:cs="Leelawadee"/>
              </w:rPr>
              <m:t>He</m:t>
            </m:r>
          </m:e>
        </m:sPre>
        <m:r>
          <w:rPr>
            <w:rFonts w:ascii="Cambria Math" w:eastAsia="Times New Roman" w:hAnsi="Cambria Math" w:cs="Leelawadee"/>
          </w:rPr>
          <m:t>,</m:t>
        </m:r>
        <m:sPre>
          <m:sPrePr>
            <m:ctrlPr>
              <w:rPr>
                <w:rFonts w:ascii="Cambria Math" w:eastAsia="Times New Roman" w:hAnsi="Cambria Math" w:cs="Leelawadee"/>
                <w:i/>
              </w:rPr>
            </m:ctrlPr>
          </m:sPrePr>
          <m:sub>
            <m:r>
              <w:rPr>
                <w:rFonts w:ascii="Cambria Math" w:eastAsia="Times New Roman" w:hAnsi="Cambria Math" w:cs="Leelawadee"/>
              </w:rPr>
              <m:t>-1</m:t>
            </m:r>
          </m:sub>
          <m:sup>
            <m:r>
              <w:rPr>
                <w:rFonts w:ascii="Cambria Math" w:eastAsia="Times New Roman" w:hAnsi="Cambria Math" w:cs="Leelawadee"/>
              </w:rPr>
              <m:t>0</m:t>
            </m:r>
          </m:sup>
          <m:e>
            <m:r>
              <w:rPr>
                <w:rFonts w:ascii="Cambria Math" w:eastAsia="Times New Roman" w:hAnsi="Cambria Math" w:cs="Leelawadee"/>
              </w:rPr>
              <m:t>β</m:t>
            </m:r>
          </m:e>
        </m:sPre>
        <m:r>
          <w:rPr>
            <w:rFonts w:ascii="Cambria Math" w:eastAsia="Times New Roman" w:hAnsi="Cambria Math" w:cs="Leelawadee"/>
          </w:rPr>
          <m:t>,</m:t>
        </m:r>
        <m:sPre>
          <m:sPrePr>
            <m:ctrlPr>
              <w:rPr>
                <w:rFonts w:ascii="Cambria Math" w:eastAsia="Times New Roman" w:hAnsi="Cambria Math" w:cs="Leelawadee"/>
                <w:i/>
              </w:rPr>
            </m:ctrlPr>
          </m:sPrePr>
          <m:sub>
            <m:r>
              <w:rPr>
                <w:rFonts w:ascii="Cambria Math" w:eastAsia="Times New Roman" w:hAnsi="Cambria Math" w:cs="Leelawadee"/>
              </w:rPr>
              <m:t>0</m:t>
            </m:r>
          </m:sub>
          <m:sup>
            <m:r>
              <w:rPr>
                <w:rFonts w:ascii="Cambria Math" w:eastAsia="Times New Roman" w:hAnsi="Cambria Math" w:cs="Leelawadee"/>
              </w:rPr>
              <m:t>0</m:t>
            </m:r>
          </m:sup>
          <m:e>
            <m:r>
              <w:rPr>
                <w:rFonts w:ascii="Cambria Math" w:eastAsia="Times New Roman" w:hAnsi="Cambria Math" w:cs="Leelawadee"/>
              </w:rPr>
              <m:t>γ</m:t>
            </m:r>
          </m:e>
        </m:sPre>
      </m:oMath>
    </w:p>
    <w:p w14:paraId="02771EBB" w14:textId="6ECCDC02" w:rsidR="00056A4B" w:rsidRPr="00CC3125" w:rsidRDefault="00743372" w:rsidP="00D004DC">
      <w:pPr>
        <w:pStyle w:val="ListParagraph"/>
        <w:numPr>
          <w:ilvl w:val="1"/>
          <w:numId w:val="27"/>
        </w:numPr>
        <w:rPr>
          <w:rFonts w:cs="Leelawadee"/>
        </w:rPr>
      </w:pPr>
      <w:r w:rsidRPr="00CC3125">
        <w:rPr>
          <w:rFonts w:cs="Leelawadee"/>
        </w:rPr>
        <w:t>p</w:t>
      </w:r>
      <w:r w:rsidR="00D204D5" w:rsidRPr="00CC3125">
        <w:rPr>
          <w:rFonts w:cs="Leelawadee"/>
        </w:rPr>
        <w:t>roton,</w:t>
      </w:r>
      <w:r w:rsidR="00C93AEA" w:rsidRPr="00CC3125">
        <w:rPr>
          <w:rFonts w:cs="Leelawadee"/>
        </w:rPr>
        <w:t xml:space="preserve"> </w:t>
      </w:r>
      <w:r w:rsidRPr="00CC3125">
        <w:rPr>
          <w:rFonts w:cs="Leelawadee"/>
        </w:rPr>
        <w:t>alpha</w:t>
      </w:r>
      <w:r w:rsidR="00C93AEA" w:rsidRPr="00CC3125">
        <w:rPr>
          <w:rFonts w:cs="Leelawadee"/>
        </w:rPr>
        <w:t xml:space="preserve"> particle, </w:t>
      </w:r>
      <w:r w:rsidRPr="00CC3125">
        <w:rPr>
          <w:rFonts w:cs="Leelawadee"/>
        </w:rPr>
        <w:t xml:space="preserve">beta </w:t>
      </w:r>
      <w:r w:rsidR="00C93AEA" w:rsidRPr="00CC3125">
        <w:rPr>
          <w:rFonts w:cs="Leelawadee"/>
        </w:rPr>
        <w:t xml:space="preserve">particle, </w:t>
      </w:r>
      <w:r w:rsidRPr="00CC3125">
        <w:rPr>
          <w:rFonts w:cs="Leelawadee"/>
        </w:rPr>
        <w:t>gamma ray</w:t>
      </w:r>
    </w:p>
    <w:p w14:paraId="12DDB479" w14:textId="44836825" w:rsidR="00C93AEA" w:rsidRPr="00CC3125" w:rsidRDefault="00743372" w:rsidP="00D004DC">
      <w:pPr>
        <w:pStyle w:val="ListParagraph"/>
        <w:numPr>
          <w:ilvl w:val="1"/>
          <w:numId w:val="27"/>
        </w:numPr>
        <w:rPr>
          <w:rFonts w:cs="Leelawadee"/>
        </w:rPr>
      </w:pPr>
      <w:r w:rsidRPr="00CC3125">
        <w:rPr>
          <w:rFonts w:cs="Leelawadee"/>
        </w:rPr>
        <w:t>alpha particle, neutron, gamma ray</w:t>
      </w:r>
      <w:r w:rsidR="2963054C" w:rsidRPr="00CC3125">
        <w:rPr>
          <w:rFonts w:cs="Leelawadee"/>
        </w:rPr>
        <w:t>,</w:t>
      </w:r>
      <w:r w:rsidRPr="00CC3125">
        <w:rPr>
          <w:rFonts w:cs="Leelawadee"/>
        </w:rPr>
        <w:t xml:space="preserve"> </w:t>
      </w:r>
      <w:r w:rsidR="00056A4B" w:rsidRPr="00CC3125">
        <w:rPr>
          <w:rFonts w:ascii="Calibri" w:hAnsi="Calibri" w:cs="Calibri"/>
        </w:rPr>
        <w:t>β</w:t>
      </w:r>
      <w:r w:rsidR="00056A4B" w:rsidRPr="00CC3125">
        <w:rPr>
          <w:rFonts w:cs="Leelawadee"/>
        </w:rPr>
        <w:t>- particle</w:t>
      </w:r>
    </w:p>
    <w:p w14:paraId="3B6EBCA2" w14:textId="30634A7C" w:rsidR="00743372" w:rsidRPr="00CC3125" w:rsidRDefault="00743372" w:rsidP="00D004DC">
      <w:pPr>
        <w:pStyle w:val="ListParagraph"/>
        <w:numPr>
          <w:ilvl w:val="1"/>
          <w:numId w:val="27"/>
        </w:numPr>
        <w:rPr>
          <w:rFonts w:cs="Leelawadee"/>
        </w:rPr>
      </w:pPr>
      <w:r w:rsidRPr="00CC3125">
        <w:rPr>
          <w:rFonts w:cs="Leelawadee"/>
        </w:rPr>
        <w:t>alpha particle, beta particle, gamma ray, positron</w:t>
      </w:r>
    </w:p>
    <w:p w14:paraId="56CABCA4" w14:textId="4421334F" w:rsidR="00056A4B" w:rsidRPr="00CC3125" w:rsidRDefault="00C93AEA" w:rsidP="00D004DC">
      <w:pPr>
        <w:pStyle w:val="ListParagraph"/>
        <w:numPr>
          <w:ilvl w:val="1"/>
          <w:numId w:val="27"/>
        </w:numPr>
        <w:rPr>
          <w:rFonts w:cs="Leelawadee"/>
        </w:rPr>
      </w:pPr>
      <w:r w:rsidRPr="00CC3125">
        <w:rPr>
          <w:rFonts w:cs="Leelawadee"/>
        </w:rPr>
        <w:t>heat ray</w:t>
      </w:r>
      <w:r w:rsidR="00743372" w:rsidRPr="00CC3125">
        <w:rPr>
          <w:rFonts w:cs="Leelawadee"/>
        </w:rPr>
        <w:t>, alpha particle, beta particle, gamma ray</w:t>
      </w:r>
    </w:p>
    <w:p w14:paraId="48BA3DD5" w14:textId="77777777" w:rsidR="00743372" w:rsidRPr="00CC3125" w:rsidRDefault="00743372" w:rsidP="00743372">
      <w:pPr>
        <w:pStyle w:val="ListParagraph"/>
        <w:ind w:left="1440"/>
        <w:rPr>
          <w:rFonts w:cs="Leelawadee"/>
        </w:rPr>
      </w:pPr>
    </w:p>
    <w:p w14:paraId="055F8188" w14:textId="2F1E56C0" w:rsidR="000E10B5" w:rsidRPr="00CC3125" w:rsidRDefault="000E10B5" w:rsidP="007A2A99">
      <w:pPr>
        <w:pStyle w:val="ListParagraph"/>
        <w:numPr>
          <w:ilvl w:val="0"/>
          <w:numId w:val="27"/>
        </w:numPr>
        <w:rPr>
          <w:rFonts w:cs="Leelawadee"/>
        </w:rPr>
      </w:pPr>
      <w:r w:rsidRPr="00CC3125">
        <w:rPr>
          <w:rFonts w:cs="Leelawadee"/>
        </w:rPr>
        <w:t xml:space="preserve">Which of the following statements about radiation is </w:t>
      </w:r>
      <w:r w:rsidR="00D004DC" w:rsidRPr="00CC3125">
        <w:rPr>
          <w:rStyle w:val="Strong"/>
        </w:rPr>
        <w:t>incorrect</w:t>
      </w:r>
      <w:r w:rsidR="00D004DC" w:rsidRPr="00CC3125">
        <w:rPr>
          <w:rFonts w:cs="Leelawadee"/>
        </w:rPr>
        <w:t>?</w:t>
      </w:r>
    </w:p>
    <w:p w14:paraId="3BF8FA6D" w14:textId="77777777" w:rsidR="000E10B5" w:rsidRPr="00CC3125" w:rsidRDefault="000E10B5" w:rsidP="007A2A99">
      <w:pPr>
        <w:pStyle w:val="ListParagraph"/>
        <w:numPr>
          <w:ilvl w:val="1"/>
          <w:numId w:val="27"/>
        </w:numPr>
        <w:rPr>
          <w:rFonts w:cs="Leelawadee"/>
        </w:rPr>
      </w:pPr>
      <w:r w:rsidRPr="00CC3125">
        <w:rPr>
          <w:rFonts w:cs="Leelawadee"/>
        </w:rPr>
        <w:t>Both positrons and electrons have mass values of zero</w:t>
      </w:r>
    </w:p>
    <w:p w14:paraId="59ABEE07" w14:textId="77777777" w:rsidR="000E10B5" w:rsidRPr="00CC3125" w:rsidRDefault="000E10B5" w:rsidP="007A2A99">
      <w:pPr>
        <w:pStyle w:val="ListParagraph"/>
        <w:numPr>
          <w:ilvl w:val="1"/>
          <w:numId w:val="27"/>
        </w:numPr>
        <w:rPr>
          <w:rFonts w:cs="Leelawadee"/>
        </w:rPr>
      </w:pPr>
      <w:r w:rsidRPr="00CC3125">
        <w:rPr>
          <w:rFonts w:cs="Leelawadee"/>
        </w:rPr>
        <w:t>Alpha particles have the shallowest tissue depth of the particles</w:t>
      </w:r>
    </w:p>
    <w:p w14:paraId="33D778DB" w14:textId="77777777" w:rsidR="000E10B5" w:rsidRPr="00CC3125" w:rsidRDefault="000E10B5" w:rsidP="007A2A99">
      <w:pPr>
        <w:pStyle w:val="ListParagraph"/>
        <w:numPr>
          <w:ilvl w:val="1"/>
          <w:numId w:val="27"/>
        </w:numPr>
        <w:rPr>
          <w:rFonts w:cs="Leelawadee"/>
        </w:rPr>
      </w:pPr>
      <w:r w:rsidRPr="00CC3125">
        <w:rPr>
          <w:rFonts w:cs="Leelawadee"/>
        </w:rPr>
        <w:t>Radioactive isotopes have stable nuclei</w:t>
      </w:r>
    </w:p>
    <w:p w14:paraId="6C443C21" w14:textId="77777777" w:rsidR="000E10B5" w:rsidRPr="00CC3125" w:rsidRDefault="000E10B5" w:rsidP="007A2A99">
      <w:pPr>
        <w:pStyle w:val="ListParagraph"/>
        <w:numPr>
          <w:ilvl w:val="1"/>
          <w:numId w:val="27"/>
        </w:numPr>
        <w:rPr>
          <w:rFonts w:cs="Leelawadee"/>
        </w:rPr>
      </w:pPr>
      <w:r w:rsidRPr="00CC3125">
        <w:rPr>
          <w:rFonts w:cs="Leelawadee"/>
        </w:rPr>
        <w:t>Gamma can travel farther than Alpha and Beta particles</w:t>
      </w:r>
    </w:p>
    <w:p w14:paraId="10C39E46" w14:textId="77777777" w:rsidR="000E10B5" w:rsidRPr="00CC3125" w:rsidRDefault="000E10B5" w:rsidP="007A2A99">
      <w:pPr>
        <w:pStyle w:val="ListParagraph"/>
        <w:numPr>
          <w:ilvl w:val="1"/>
          <w:numId w:val="27"/>
        </w:numPr>
        <w:rPr>
          <w:rFonts w:cs="Leelawadee"/>
        </w:rPr>
      </w:pPr>
      <w:r w:rsidRPr="00CC3125">
        <w:rPr>
          <w:rFonts w:cs="Leelawadee"/>
        </w:rPr>
        <w:t>Bruce Banner became the Hulk after being exposed to Gamma rays</w:t>
      </w:r>
    </w:p>
    <w:p w14:paraId="3B9BA6A4" w14:textId="77777777" w:rsidR="000E10B5" w:rsidRPr="00CC3125" w:rsidRDefault="000E10B5" w:rsidP="000E10B5">
      <w:pPr>
        <w:pStyle w:val="ListParagraph"/>
        <w:rPr>
          <w:rFonts w:cs="Leelawadee"/>
        </w:rPr>
      </w:pPr>
    </w:p>
    <w:p w14:paraId="2E79E405" w14:textId="6C0995A5" w:rsidR="000E10B5" w:rsidRPr="00CC3125" w:rsidRDefault="302F5BB9" w:rsidP="007A2A99">
      <w:pPr>
        <w:pStyle w:val="ListParagraph"/>
        <w:numPr>
          <w:ilvl w:val="0"/>
          <w:numId w:val="27"/>
        </w:numPr>
        <w:spacing w:line="257" w:lineRule="auto"/>
        <w:rPr>
          <w:rFonts w:eastAsiaTheme="minorEastAsia" w:cs="Leelawadee"/>
        </w:rPr>
      </w:pPr>
      <w:r w:rsidRPr="00CC3125">
        <w:rPr>
          <w:rFonts w:eastAsia="Leelawadee" w:cs="Leelawadee"/>
        </w:rPr>
        <w:t>Which of the following statements is true when a radioactive element undergoes beta decay?</w:t>
      </w:r>
    </w:p>
    <w:p w14:paraId="0DF5D949" w14:textId="5D3C9B2C" w:rsidR="000E10B5" w:rsidRPr="00CC3125" w:rsidRDefault="302F5BB9" w:rsidP="00D004DC">
      <w:pPr>
        <w:pStyle w:val="ListParagraph"/>
        <w:numPr>
          <w:ilvl w:val="1"/>
          <w:numId w:val="27"/>
        </w:numPr>
        <w:rPr>
          <w:rFonts w:eastAsiaTheme="minorEastAsia" w:cs="Leelawadee"/>
        </w:rPr>
      </w:pPr>
      <w:r w:rsidRPr="00CC3125">
        <w:rPr>
          <w:rFonts w:eastAsia="Leelawadee" w:cs="Leelawadee"/>
        </w:rPr>
        <w:t>The mass number of the new element stays the same, and the atomic number is decreased by 1.</w:t>
      </w:r>
    </w:p>
    <w:p w14:paraId="65B178FB" w14:textId="653365C5" w:rsidR="000E10B5" w:rsidRPr="00CC3125" w:rsidRDefault="302F5BB9" w:rsidP="00D004DC">
      <w:pPr>
        <w:pStyle w:val="ListParagraph"/>
        <w:numPr>
          <w:ilvl w:val="1"/>
          <w:numId w:val="27"/>
        </w:numPr>
        <w:rPr>
          <w:rFonts w:eastAsiaTheme="minorEastAsia" w:cs="Leelawadee"/>
        </w:rPr>
      </w:pPr>
      <w:r w:rsidRPr="00CC3125">
        <w:rPr>
          <w:rFonts w:eastAsia="Leelawadee" w:cs="Leelawadee"/>
        </w:rPr>
        <w:t>The mass number of the new element stays the same, and the atomic number is increased by 1.</w:t>
      </w:r>
    </w:p>
    <w:p w14:paraId="5F819B21" w14:textId="036646F6" w:rsidR="000E10B5" w:rsidRPr="00CC3125" w:rsidRDefault="302F5BB9" w:rsidP="00D004DC">
      <w:pPr>
        <w:pStyle w:val="ListParagraph"/>
        <w:numPr>
          <w:ilvl w:val="1"/>
          <w:numId w:val="27"/>
        </w:numPr>
        <w:rPr>
          <w:rFonts w:eastAsiaTheme="minorEastAsia" w:cs="Leelawadee"/>
        </w:rPr>
      </w:pPr>
      <w:r w:rsidRPr="00CC3125">
        <w:rPr>
          <w:rFonts w:eastAsia="Leelawadee" w:cs="Leelawadee"/>
        </w:rPr>
        <w:t>The mass number of the new element is decreased by 4, and the atomic number is decreased by 2.</w:t>
      </w:r>
    </w:p>
    <w:p w14:paraId="004689AC" w14:textId="574A31D8" w:rsidR="000E10B5" w:rsidRPr="00CC3125" w:rsidRDefault="302F5BB9" w:rsidP="00D004DC">
      <w:pPr>
        <w:pStyle w:val="ListParagraph"/>
        <w:numPr>
          <w:ilvl w:val="1"/>
          <w:numId w:val="27"/>
        </w:numPr>
        <w:rPr>
          <w:rFonts w:eastAsiaTheme="minorEastAsia" w:cs="Leelawadee"/>
        </w:rPr>
      </w:pPr>
      <w:r w:rsidRPr="00CC3125">
        <w:rPr>
          <w:rFonts w:eastAsia="Leelawadee" w:cs="Leelawadee"/>
        </w:rPr>
        <w:t>The mass number of the new element stays the same, and the atomic number also stays the same.</w:t>
      </w:r>
    </w:p>
    <w:p w14:paraId="5467224E" w14:textId="77777777" w:rsidR="00DD0367" w:rsidRPr="00CC3125" w:rsidRDefault="00DD0367" w:rsidP="00DD0367">
      <w:pPr>
        <w:pStyle w:val="ListParagraph"/>
        <w:ind w:left="1080"/>
        <w:rPr>
          <w:rFonts w:eastAsiaTheme="minorEastAsia" w:cs="Leelawadee"/>
        </w:rPr>
      </w:pPr>
    </w:p>
    <w:p w14:paraId="7842C7EB" w14:textId="29A9B6CE" w:rsidR="154ABE58" w:rsidRPr="00CC3125" w:rsidRDefault="154ABE58" w:rsidP="007A2A99">
      <w:pPr>
        <w:pStyle w:val="ListParagraph"/>
        <w:numPr>
          <w:ilvl w:val="0"/>
          <w:numId w:val="27"/>
        </w:numPr>
        <w:rPr>
          <w:rFonts w:cs="Leelawadee"/>
        </w:rPr>
      </w:pPr>
      <w:bookmarkStart w:id="0" w:name="_Hlk78454672"/>
      <w:r w:rsidRPr="00CC3125">
        <w:rPr>
          <w:rFonts w:cs="Leelawadee"/>
        </w:rPr>
        <w:t>(Matching) Match the following types of radiation with their appropriate symbol:</w:t>
      </w:r>
      <w:r w:rsidR="00886C83" w:rsidRPr="00CC3125">
        <w:rPr>
          <w:rFonts w:cs="Leelawadee"/>
        </w:rPr>
        <w:t xml:space="preserve"> </w:t>
      </w:r>
      <w:r w:rsidR="00886C83" w:rsidRPr="00CC3125">
        <w:rPr>
          <w:rFonts w:ascii="Times New Roman" w:hAnsi="Times New Roman" w:cs="Times New Roman"/>
          <w:b/>
          <w:i/>
        </w:rPr>
        <w:t>β</w:t>
      </w:r>
      <w:r w:rsidR="00886C83" w:rsidRPr="00CC3125">
        <w:rPr>
          <w:rFonts w:cs="Leelawadee"/>
          <w:b/>
          <w:i/>
        </w:rPr>
        <w:t xml:space="preserve">, </w:t>
      </w:r>
      <w:r w:rsidR="00886C83" w:rsidRPr="00CC3125">
        <w:rPr>
          <w:rFonts w:ascii="Times New Roman" w:hAnsi="Times New Roman" w:cs="Times New Roman"/>
          <w:b/>
          <w:i/>
        </w:rPr>
        <w:t>γ</w:t>
      </w:r>
      <w:r w:rsidR="00886C83" w:rsidRPr="00CC3125">
        <w:rPr>
          <w:rFonts w:cs="Leelawadee"/>
          <w:b/>
          <w:i/>
        </w:rPr>
        <w:t>, n</w:t>
      </w:r>
      <w:r w:rsidR="00F010FC" w:rsidRPr="00CC3125">
        <w:rPr>
          <w:rFonts w:cs="Leelawadee"/>
          <w:b/>
          <w:i/>
        </w:rPr>
        <w:t>,</w:t>
      </w:r>
      <w:r w:rsidR="00886C83" w:rsidRPr="00CC3125">
        <w:rPr>
          <w:rFonts w:cs="Leelawadee"/>
          <w:b/>
          <w:i/>
        </w:rPr>
        <w:t xml:space="preserve"> </w:t>
      </w:r>
      <w:r w:rsidR="00886C83" w:rsidRPr="00CC3125">
        <w:rPr>
          <w:rFonts w:ascii="Times New Roman" w:hAnsi="Times New Roman" w:cs="Times New Roman"/>
          <w:b/>
          <w:i/>
        </w:rPr>
        <w:t>β</w:t>
      </w:r>
      <w:r w:rsidR="00886C83" w:rsidRPr="00CC3125">
        <w:rPr>
          <w:rFonts w:cs="Leelawadee"/>
          <w:b/>
          <w:i/>
          <w:vertAlign w:val="superscript"/>
        </w:rPr>
        <w:t>+</w:t>
      </w:r>
      <w:r w:rsidR="00886C83" w:rsidRPr="00CC3125">
        <w:rPr>
          <w:rFonts w:cs="Leelawadee"/>
          <w:b/>
          <w:i/>
        </w:rPr>
        <w:t xml:space="preserve">, </w:t>
      </w:r>
      <w:r w:rsidR="00F010FC" w:rsidRPr="00CC3125">
        <w:rPr>
          <w:rFonts w:ascii="Times New Roman" w:hAnsi="Times New Roman" w:cs="Times New Roman"/>
          <w:b/>
          <w:i/>
        </w:rPr>
        <w:t>α</w:t>
      </w:r>
      <w:r w:rsidR="00F010FC" w:rsidRPr="00CC3125">
        <w:rPr>
          <w:rFonts w:cs="Leelawadee"/>
          <w:b/>
          <w:i/>
        </w:rPr>
        <w:t xml:space="preserve">, </w:t>
      </w:r>
      <w:r w:rsidR="00F010FC" w:rsidRPr="00CC3125">
        <w:rPr>
          <w:rFonts w:ascii="Times New Roman" w:hAnsi="Times New Roman" w:cs="Times New Roman"/>
          <w:b/>
          <w:i/>
        </w:rPr>
        <w:t>p</w:t>
      </w:r>
      <w:r w:rsidR="00F010FC" w:rsidRPr="00CC3125">
        <w:rPr>
          <w:rFonts w:ascii="Times New Roman" w:hAnsi="Times New Roman" w:cs="Times New Roman"/>
        </w:rPr>
        <w:t>.</w:t>
      </w:r>
    </w:p>
    <w:p w14:paraId="223D4167" w14:textId="6ED6B87A" w:rsidR="154ABE58" w:rsidRPr="00CC3125" w:rsidRDefault="154ABE58" w:rsidP="007A2A99">
      <w:pPr>
        <w:pStyle w:val="ListParagraph"/>
        <w:numPr>
          <w:ilvl w:val="1"/>
          <w:numId w:val="27"/>
        </w:numPr>
        <w:rPr>
          <w:rFonts w:cs="Leelawadee"/>
        </w:rPr>
      </w:pPr>
      <w:r w:rsidRPr="00CC3125">
        <w:rPr>
          <w:rFonts w:cs="Leelawadee"/>
        </w:rPr>
        <w:t>Alpha particle =</w:t>
      </w:r>
      <w:r w:rsidR="00886C83" w:rsidRPr="00CC3125">
        <w:rPr>
          <w:rFonts w:cs="Leelawadee"/>
        </w:rPr>
        <w:t xml:space="preserve"> </w:t>
      </w:r>
    </w:p>
    <w:p w14:paraId="5EB34CA2" w14:textId="3E7010A3" w:rsidR="00914C82" w:rsidRPr="00CC3125" w:rsidRDefault="00914C82" w:rsidP="007A2A99">
      <w:pPr>
        <w:pStyle w:val="ListParagraph"/>
        <w:numPr>
          <w:ilvl w:val="1"/>
          <w:numId w:val="27"/>
        </w:numPr>
        <w:rPr>
          <w:rFonts w:cs="Leelawadee"/>
        </w:rPr>
      </w:pPr>
      <w:r w:rsidRPr="00CC3125">
        <w:rPr>
          <w:rFonts w:cs="Leelawadee"/>
        </w:rPr>
        <w:t>Beta particle =</w:t>
      </w:r>
      <w:r w:rsidR="00886C83" w:rsidRPr="00CC3125">
        <w:rPr>
          <w:rFonts w:cs="Leelawadee"/>
        </w:rPr>
        <w:t xml:space="preserve"> </w:t>
      </w:r>
    </w:p>
    <w:p w14:paraId="124F57F0" w14:textId="338E3323" w:rsidR="00914C82" w:rsidRPr="00CC3125" w:rsidRDefault="00914C82" w:rsidP="007A2A99">
      <w:pPr>
        <w:pStyle w:val="ListParagraph"/>
        <w:numPr>
          <w:ilvl w:val="1"/>
          <w:numId w:val="27"/>
        </w:numPr>
        <w:rPr>
          <w:rFonts w:cs="Leelawadee"/>
        </w:rPr>
      </w:pPr>
      <w:r w:rsidRPr="00CC3125">
        <w:rPr>
          <w:rFonts w:cs="Leelawadee"/>
        </w:rPr>
        <w:lastRenderedPageBreak/>
        <w:t xml:space="preserve">Positron = </w:t>
      </w:r>
    </w:p>
    <w:p w14:paraId="4CB6C415" w14:textId="714C8D45" w:rsidR="00914C82" w:rsidRPr="00CC3125" w:rsidRDefault="00914C82" w:rsidP="007A2A99">
      <w:pPr>
        <w:pStyle w:val="ListParagraph"/>
        <w:numPr>
          <w:ilvl w:val="1"/>
          <w:numId w:val="27"/>
        </w:numPr>
        <w:rPr>
          <w:rFonts w:cs="Leelawadee"/>
        </w:rPr>
      </w:pPr>
      <w:r w:rsidRPr="00CC3125">
        <w:rPr>
          <w:rFonts w:cs="Leelawadee"/>
        </w:rPr>
        <w:t>Gamma ray =</w:t>
      </w:r>
      <w:r w:rsidR="00886C83" w:rsidRPr="00CC3125">
        <w:rPr>
          <w:rFonts w:cs="Leelawadee"/>
        </w:rPr>
        <w:t xml:space="preserve"> </w:t>
      </w:r>
    </w:p>
    <w:p w14:paraId="3627FF9D" w14:textId="20D47BD1" w:rsidR="00914C82" w:rsidRPr="00CC3125" w:rsidRDefault="00914C82" w:rsidP="007A2A99">
      <w:pPr>
        <w:pStyle w:val="ListParagraph"/>
        <w:numPr>
          <w:ilvl w:val="1"/>
          <w:numId w:val="27"/>
        </w:numPr>
        <w:rPr>
          <w:rFonts w:cs="Leelawadee"/>
        </w:rPr>
      </w:pPr>
      <w:r w:rsidRPr="00CC3125">
        <w:rPr>
          <w:rFonts w:cs="Leelawadee"/>
        </w:rPr>
        <w:t xml:space="preserve">Proton = </w:t>
      </w:r>
    </w:p>
    <w:p w14:paraId="6BB6D841" w14:textId="129EBC32" w:rsidR="00914C82" w:rsidRPr="00CC3125" w:rsidRDefault="00914C82" w:rsidP="007A2A99">
      <w:pPr>
        <w:pStyle w:val="ListParagraph"/>
        <w:numPr>
          <w:ilvl w:val="1"/>
          <w:numId w:val="27"/>
        </w:numPr>
        <w:rPr>
          <w:rFonts w:cs="Leelawadee"/>
        </w:rPr>
      </w:pPr>
      <w:r w:rsidRPr="00CC3125">
        <w:rPr>
          <w:rFonts w:cs="Leelawadee"/>
        </w:rPr>
        <w:t>Neutron =</w:t>
      </w:r>
      <w:r w:rsidRPr="00CC3125">
        <w:rPr>
          <w:rFonts w:cs="Leelawadee"/>
          <w:i/>
        </w:rPr>
        <w:t xml:space="preserve"> </w:t>
      </w:r>
    </w:p>
    <w:bookmarkEnd w:id="0"/>
    <w:p w14:paraId="6A6F4EFD" w14:textId="77777777" w:rsidR="00914C82" w:rsidRPr="00CC3125" w:rsidRDefault="00914C82" w:rsidP="00914C82">
      <w:pPr>
        <w:pStyle w:val="ListParagraph"/>
        <w:rPr>
          <w:rFonts w:cs="Leelawadee"/>
        </w:rPr>
      </w:pPr>
    </w:p>
    <w:p w14:paraId="5B0018F7" w14:textId="1CEC0542" w:rsidR="00914C82" w:rsidRPr="00CC3125" w:rsidRDefault="00914C82" w:rsidP="007A2A99">
      <w:pPr>
        <w:pStyle w:val="ListParagraph"/>
        <w:numPr>
          <w:ilvl w:val="0"/>
          <w:numId w:val="27"/>
        </w:numPr>
        <w:rPr>
          <w:rFonts w:cs="Leelawadee"/>
        </w:rPr>
      </w:pPr>
      <w:bookmarkStart w:id="1" w:name="_Hlk78455004"/>
      <w:r w:rsidRPr="00CC3125">
        <w:rPr>
          <w:rFonts w:cs="Leelawadee"/>
        </w:rPr>
        <w:t xml:space="preserve">What is the </w:t>
      </w:r>
      <w:r w:rsidR="004877F1" w:rsidRPr="00CC3125">
        <w:rPr>
          <w:rFonts w:cs="Leelawadee"/>
        </w:rPr>
        <w:t xml:space="preserve">minimum required </w:t>
      </w:r>
      <w:r w:rsidRPr="00CC3125">
        <w:rPr>
          <w:rFonts w:cs="Leelawadee"/>
        </w:rPr>
        <w:t>radiation protection for gamma radiation?</w:t>
      </w:r>
    </w:p>
    <w:p w14:paraId="17522090" w14:textId="7C1D335C" w:rsidR="00914C82" w:rsidRPr="00CC3125" w:rsidRDefault="00914C82" w:rsidP="007A2A99">
      <w:pPr>
        <w:pStyle w:val="ListParagraph"/>
        <w:numPr>
          <w:ilvl w:val="1"/>
          <w:numId w:val="27"/>
        </w:numPr>
        <w:rPr>
          <w:rFonts w:cs="Leelawadee"/>
        </w:rPr>
      </w:pPr>
      <w:r w:rsidRPr="00CC3125">
        <w:rPr>
          <w:rFonts w:cs="Leelawadee"/>
        </w:rPr>
        <w:t>Lab coats</w:t>
      </w:r>
    </w:p>
    <w:p w14:paraId="07484DC4" w14:textId="3A057D6C" w:rsidR="00914C82" w:rsidRPr="00CC3125" w:rsidRDefault="00914C82" w:rsidP="007A2A99">
      <w:pPr>
        <w:pStyle w:val="ListParagraph"/>
        <w:numPr>
          <w:ilvl w:val="1"/>
          <w:numId w:val="27"/>
        </w:numPr>
        <w:rPr>
          <w:rFonts w:cs="Leelawadee"/>
        </w:rPr>
      </w:pPr>
      <w:r w:rsidRPr="00CC3125">
        <w:rPr>
          <w:rFonts w:cs="Leelawadee"/>
        </w:rPr>
        <w:t>Nitrile gloves</w:t>
      </w:r>
    </w:p>
    <w:p w14:paraId="7FA96EA0" w14:textId="1A331500" w:rsidR="00914C82" w:rsidRPr="00CC3125" w:rsidRDefault="00914C82" w:rsidP="007A2A99">
      <w:pPr>
        <w:pStyle w:val="ListParagraph"/>
        <w:numPr>
          <w:ilvl w:val="1"/>
          <w:numId w:val="27"/>
        </w:numPr>
        <w:rPr>
          <w:rFonts w:cs="Leelawadee"/>
        </w:rPr>
      </w:pPr>
      <w:r w:rsidRPr="00CC3125">
        <w:rPr>
          <w:rFonts w:cs="Leelawadee"/>
        </w:rPr>
        <w:t>Paper</w:t>
      </w:r>
    </w:p>
    <w:p w14:paraId="34B95381" w14:textId="17821784" w:rsidR="00914C82" w:rsidRPr="00CC3125" w:rsidRDefault="00914C82" w:rsidP="007A2A99">
      <w:pPr>
        <w:pStyle w:val="ListParagraph"/>
        <w:numPr>
          <w:ilvl w:val="1"/>
          <w:numId w:val="27"/>
        </w:numPr>
        <w:rPr>
          <w:rFonts w:cs="Leelawadee"/>
        </w:rPr>
      </w:pPr>
      <w:r w:rsidRPr="00CC3125">
        <w:rPr>
          <w:rFonts w:cs="Leelawadee"/>
        </w:rPr>
        <w:t>Thick concrete</w:t>
      </w:r>
    </w:p>
    <w:p w14:paraId="74CCD933" w14:textId="77777777" w:rsidR="00F010FC" w:rsidRPr="00CC3125" w:rsidRDefault="00F010FC" w:rsidP="00F010FC">
      <w:pPr>
        <w:pStyle w:val="ListParagraph"/>
        <w:rPr>
          <w:rFonts w:cs="Leelawadee"/>
        </w:rPr>
      </w:pPr>
    </w:p>
    <w:p w14:paraId="7690C684" w14:textId="7D08B872" w:rsidR="00914C82" w:rsidRPr="00CC3125" w:rsidRDefault="00914C82" w:rsidP="007A2A99">
      <w:pPr>
        <w:pStyle w:val="ListParagraph"/>
        <w:numPr>
          <w:ilvl w:val="0"/>
          <w:numId w:val="27"/>
        </w:numPr>
        <w:rPr>
          <w:rFonts w:cs="Leelawadee"/>
        </w:rPr>
      </w:pPr>
      <w:r w:rsidRPr="00CC3125">
        <w:rPr>
          <w:rFonts w:cs="Leelawadee"/>
        </w:rPr>
        <w:t xml:space="preserve">What is the </w:t>
      </w:r>
      <w:r w:rsidR="004877F1" w:rsidRPr="00CC3125">
        <w:rPr>
          <w:rFonts w:cs="Leelawadee"/>
        </w:rPr>
        <w:t xml:space="preserve">minimum required </w:t>
      </w:r>
      <w:r w:rsidRPr="00CC3125">
        <w:rPr>
          <w:rFonts w:cs="Leelawadee"/>
        </w:rPr>
        <w:t>radiation protection for beta particles?</w:t>
      </w:r>
    </w:p>
    <w:p w14:paraId="44912705" w14:textId="3D172675" w:rsidR="00914C82" w:rsidRPr="00CC3125" w:rsidRDefault="00914C82" w:rsidP="007A2A99">
      <w:pPr>
        <w:pStyle w:val="ListParagraph"/>
        <w:numPr>
          <w:ilvl w:val="1"/>
          <w:numId w:val="27"/>
        </w:numPr>
        <w:rPr>
          <w:rFonts w:cs="Leelawadee"/>
        </w:rPr>
      </w:pPr>
      <w:r w:rsidRPr="00CC3125">
        <w:rPr>
          <w:rFonts w:cs="Leelawadee"/>
        </w:rPr>
        <w:t>Thick concrete</w:t>
      </w:r>
    </w:p>
    <w:p w14:paraId="3C2B25B4" w14:textId="60A5A797" w:rsidR="00914C82" w:rsidRPr="00CC3125" w:rsidRDefault="00914C82" w:rsidP="007A2A99">
      <w:pPr>
        <w:pStyle w:val="ListParagraph"/>
        <w:numPr>
          <w:ilvl w:val="1"/>
          <w:numId w:val="27"/>
        </w:numPr>
        <w:rPr>
          <w:rFonts w:cs="Leelawadee"/>
        </w:rPr>
      </w:pPr>
      <w:r w:rsidRPr="00CC3125">
        <w:rPr>
          <w:rFonts w:cs="Leelawadee"/>
        </w:rPr>
        <w:t>Paper</w:t>
      </w:r>
    </w:p>
    <w:p w14:paraId="4E1B392D" w14:textId="75048677" w:rsidR="00914C82" w:rsidRPr="00CC3125" w:rsidRDefault="00914C82" w:rsidP="007A2A99">
      <w:pPr>
        <w:pStyle w:val="ListParagraph"/>
        <w:numPr>
          <w:ilvl w:val="1"/>
          <w:numId w:val="27"/>
        </w:numPr>
        <w:rPr>
          <w:rFonts w:cs="Leelawadee"/>
        </w:rPr>
      </w:pPr>
      <w:r w:rsidRPr="00CC3125">
        <w:rPr>
          <w:rFonts w:cs="Leelawadee"/>
        </w:rPr>
        <w:t>Lead</w:t>
      </w:r>
    </w:p>
    <w:p w14:paraId="49A77EC9" w14:textId="71B566D8" w:rsidR="00914C82" w:rsidRPr="00CC3125" w:rsidRDefault="00914C82" w:rsidP="007A2A99">
      <w:pPr>
        <w:pStyle w:val="ListParagraph"/>
        <w:numPr>
          <w:ilvl w:val="1"/>
          <w:numId w:val="27"/>
        </w:numPr>
        <w:rPr>
          <w:rFonts w:cs="Leelawadee"/>
        </w:rPr>
      </w:pPr>
      <w:r w:rsidRPr="00CC3125">
        <w:rPr>
          <w:rFonts w:cs="Leelawadee"/>
        </w:rPr>
        <w:t>Lab coats</w:t>
      </w:r>
    </w:p>
    <w:p w14:paraId="57376D45" w14:textId="77777777" w:rsidR="00F010FC" w:rsidRPr="00CC3125" w:rsidRDefault="00F010FC" w:rsidP="00F010FC">
      <w:pPr>
        <w:pStyle w:val="ListParagraph"/>
        <w:rPr>
          <w:rFonts w:cs="Leelawadee"/>
        </w:rPr>
      </w:pPr>
    </w:p>
    <w:p w14:paraId="15F672ED" w14:textId="5298F51C" w:rsidR="00914C82" w:rsidRPr="00CC3125" w:rsidRDefault="00914C82" w:rsidP="007A2A99">
      <w:pPr>
        <w:pStyle w:val="ListParagraph"/>
        <w:numPr>
          <w:ilvl w:val="0"/>
          <w:numId w:val="27"/>
        </w:numPr>
        <w:rPr>
          <w:rFonts w:cs="Leelawadee"/>
        </w:rPr>
      </w:pPr>
      <w:r w:rsidRPr="00CC3125">
        <w:rPr>
          <w:rFonts w:cs="Leelawadee"/>
        </w:rPr>
        <w:t xml:space="preserve">What is the </w:t>
      </w:r>
      <w:r w:rsidR="004877F1" w:rsidRPr="00CC3125">
        <w:rPr>
          <w:rFonts w:cs="Leelawadee"/>
        </w:rPr>
        <w:t xml:space="preserve">minimum required </w:t>
      </w:r>
      <w:r w:rsidRPr="00CC3125">
        <w:rPr>
          <w:rFonts w:cs="Leelawadee"/>
        </w:rPr>
        <w:t>radiation protection for alpha particles?</w:t>
      </w:r>
    </w:p>
    <w:p w14:paraId="6CB8C24B" w14:textId="1B92451D" w:rsidR="00914C82" w:rsidRPr="00CC3125" w:rsidRDefault="00914C82" w:rsidP="007A2A99">
      <w:pPr>
        <w:pStyle w:val="ListParagraph"/>
        <w:numPr>
          <w:ilvl w:val="1"/>
          <w:numId w:val="27"/>
        </w:numPr>
        <w:rPr>
          <w:rFonts w:cs="Leelawadee"/>
        </w:rPr>
      </w:pPr>
      <w:r w:rsidRPr="00CC3125">
        <w:rPr>
          <w:rFonts w:cs="Leelawadee"/>
        </w:rPr>
        <w:t xml:space="preserve">Lead </w:t>
      </w:r>
    </w:p>
    <w:p w14:paraId="55723D14" w14:textId="78CA8FA5" w:rsidR="00914C82" w:rsidRPr="00CC3125" w:rsidRDefault="00914C82" w:rsidP="007A2A99">
      <w:pPr>
        <w:pStyle w:val="ListParagraph"/>
        <w:numPr>
          <w:ilvl w:val="1"/>
          <w:numId w:val="27"/>
        </w:numPr>
        <w:rPr>
          <w:rFonts w:cs="Leelawadee"/>
        </w:rPr>
      </w:pPr>
      <w:r w:rsidRPr="00CC3125">
        <w:rPr>
          <w:rFonts w:cs="Leelawadee"/>
        </w:rPr>
        <w:t>Paper</w:t>
      </w:r>
    </w:p>
    <w:p w14:paraId="0DF596BE" w14:textId="41C0792D" w:rsidR="00914C82" w:rsidRPr="00CC3125" w:rsidRDefault="00914C82" w:rsidP="007A2A99">
      <w:pPr>
        <w:pStyle w:val="ListParagraph"/>
        <w:numPr>
          <w:ilvl w:val="1"/>
          <w:numId w:val="27"/>
        </w:numPr>
        <w:rPr>
          <w:rFonts w:cs="Leelawadee"/>
        </w:rPr>
      </w:pPr>
      <w:r w:rsidRPr="00CC3125">
        <w:rPr>
          <w:rFonts w:cs="Leelawadee"/>
        </w:rPr>
        <w:t>Lab coats</w:t>
      </w:r>
    </w:p>
    <w:p w14:paraId="0FF58ED7" w14:textId="0467D333" w:rsidR="00914C82" w:rsidRPr="00CC3125" w:rsidRDefault="00914C82" w:rsidP="007A2A99">
      <w:pPr>
        <w:pStyle w:val="ListParagraph"/>
        <w:numPr>
          <w:ilvl w:val="1"/>
          <w:numId w:val="27"/>
        </w:numPr>
        <w:rPr>
          <w:rFonts w:cs="Leelawadee"/>
        </w:rPr>
      </w:pPr>
      <w:r w:rsidRPr="00CC3125">
        <w:rPr>
          <w:rFonts w:cs="Leelawadee"/>
        </w:rPr>
        <w:t>Heavy clothing</w:t>
      </w:r>
    </w:p>
    <w:p w14:paraId="1E1E0AEB" w14:textId="77777777" w:rsidR="00F010FC" w:rsidRPr="00CC3125" w:rsidRDefault="00F010FC" w:rsidP="00F010FC">
      <w:pPr>
        <w:pStyle w:val="ListParagraph"/>
        <w:rPr>
          <w:rFonts w:cs="Leelawadee"/>
        </w:rPr>
      </w:pPr>
    </w:p>
    <w:bookmarkEnd w:id="1"/>
    <w:p w14:paraId="6CDECAB9" w14:textId="43CFCCF4" w:rsidR="00DD0367" w:rsidRPr="00CC3125" w:rsidRDefault="00DD0367" w:rsidP="007A2A99">
      <w:pPr>
        <w:pStyle w:val="ListParagraph"/>
        <w:numPr>
          <w:ilvl w:val="0"/>
          <w:numId w:val="27"/>
        </w:numPr>
        <w:rPr>
          <w:rFonts w:cs="Leelawadee"/>
        </w:rPr>
      </w:pPr>
      <w:r w:rsidRPr="00CC3125">
        <w:rPr>
          <w:rFonts w:cs="Leelawadee"/>
        </w:rPr>
        <w:t>An alpha particle has two protons and four neutrons</w:t>
      </w:r>
    </w:p>
    <w:p w14:paraId="3A13FBB7" w14:textId="2998F108" w:rsidR="00DD0367" w:rsidRPr="00CC3125" w:rsidRDefault="00DD0367" w:rsidP="007A2A99">
      <w:pPr>
        <w:pStyle w:val="ListParagraph"/>
        <w:numPr>
          <w:ilvl w:val="1"/>
          <w:numId w:val="27"/>
        </w:numPr>
        <w:rPr>
          <w:rFonts w:cs="Leelawadee"/>
        </w:rPr>
      </w:pPr>
      <w:r w:rsidRPr="00CC3125">
        <w:rPr>
          <w:rFonts w:cs="Leelawadee"/>
        </w:rPr>
        <w:t>True</w:t>
      </w:r>
    </w:p>
    <w:p w14:paraId="2BAC7386" w14:textId="6B637FF8" w:rsidR="00DD0367" w:rsidRPr="00CC3125" w:rsidRDefault="00DD0367" w:rsidP="007A2A99">
      <w:pPr>
        <w:pStyle w:val="ListParagraph"/>
        <w:numPr>
          <w:ilvl w:val="1"/>
          <w:numId w:val="27"/>
        </w:numPr>
        <w:rPr>
          <w:rFonts w:cs="Leelawadee"/>
        </w:rPr>
      </w:pPr>
      <w:r w:rsidRPr="00CC3125">
        <w:rPr>
          <w:rFonts w:cs="Leelawadee"/>
        </w:rPr>
        <w:t>False</w:t>
      </w:r>
    </w:p>
    <w:p w14:paraId="68D1E4FA" w14:textId="77777777" w:rsidR="00DD0367" w:rsidRPr="00CC3125" w:rsidRDefault="00DD0367" w:rsidP="00DD0367">
      <w:pPr>
        <w:pStyle w:val="ListParagraph"/>
        <w:rPr>
          <w:rFonts w:cs="Leelawadee"/>
        </w:rPr>
      </w:pPr>
    </w:p>
    <w:p w14:paraId="11D89F91" w14:textId="77777777" w:rsidR="00DD0367" w:rsidRPr="00CC3125" w:rsidRDefault="00DD0367" w:rsidP="007A2A99">
      <w:pPr>
        <w:pStyle w:val="ListParagraph"/>
        <w:numPr>
          <w:ilvl w:val="0"/>
          <w:numId w:val="27"/>
        </w:numPr>
        <w:rPr>
          <w:rFonts w:cs="Leelawadee"/>
        </w:rPr>
      </w:pPr>
      <w:r w:rsidRPr="00CC3125">
        <w:rPr>
          <w:rFonts w:cs="Leelawadee"/>
        </w:rPr>
        <w:t>An alpha particle has two protons and two neutrons</w:t>
      </w:r>
    </w:p>
    <w:p w14:paraId="3E6E46E2" w14:textId="6331328B" w:rsidR="00DD0367" w:rsidRPr="00CC3125" w:rsidRDefault="00DD0367" w:rsidP="007A2A99">
      <w:pPr>
        <w:pStyle w:val="ListParagraph"/>
        <w:numPr>
          <w:ilvl w:val="1"/>
          <w:numId w:val="27"/>
        </w:numPr>
        <w:rPr>
          <w:rFonts w:cs="Leelawadee"/>
        </w:rPr>
      </w:pPr>
      <w:r w:rsidRPr="00CC3125">
        <w:rPr>
          <w:rFonts w:cs="Leelawadee"/>
        </w:rPr>
        <w:t>True</w:t>
      </w:r>
    </w:p>
    <w:p w14:paraId="0516305F" w14:textId="716CFC99" w:rsidR="1AD02137" w:rsidRPr="00CC3125" w:rsidRDefault="00DD0367" w:rsidP="007A2A99">
      <w:pPr>
        <w:pStyle w:val="ListParagraph"/>
        <w:numPr>
          <w:ilvl w:val="1"/>
          <w:numId w:val="27"/>
        </w:numPr>
        <w:rPr>
          <w:rFonts w:cs="Leelawadee"/>
        </w:rPr>
      </w:pPr>
      <w:r w:rsidRPr="00CC3125">
        <w:rPr>
          <w:rFonts w:cs="Leelawadee"/>
        </w:rPr>
        <w:t>False</w:t>
      </w:r>
    </w:p>
    <w:p w14:paraId="505D133C" w14:textId="77777777" w:rsidR="00CC45EE" w:rsidRDefault="00CC45EE" w:rsidP="00CC45EE">
      <w:pPr>
        <w:pStyle w:val="ListParagraph"/>
        <w:ind w:left="360"/>
        <w:rPr>
          <w:rFonts w:eastAsia="Times New Roman" w:cs="Leelawadee"/>
        </w:rPr>
      </w:pPr>
    </w:p>
    <w:p w14:paraId="1C81A562" w14:textId="292D77E3" w:rsidR="00CC45EE" w:rsidRPr="00F20C36" w:rsidRDefault="00CC45EE" w:rsidP="00CC45EE">
      <w:pPr>
        <w:pStyle w:val="ListParagraph"/>
        <w:numPr>
          <w:ilvl w:val="0"/>
          <w:numId w:val="27"/>
        </w:numPr>
        <w:rPr>
          <w:rFonts w:eastAsia="Times New Roman" w:cs="Leelawadee"/>
        </w:rPr>
      </w:pPr>
      <w:r w:rsidRPr="00F20C36">
        <w:rPr>
          <w:rFonts w:eastAsia="Times New Roman" w:cs="Leelawadee"/>
        </w:rPr>
        <w:t>Identify and write the symbol for each of the following types of radiation:</w:t>
      </w:r>
    </w:p>
    <w:p w14:paraId="34B27007" w14:textId="77777777" w:rsidR="00CC45EE" w:rsidRPr="00F20C36" w:rsidRDefault="00CC45EE" w:rsidP="00CC45EE">
      <w:pPr>
        <w:pStyle w:val="ListParagraph"/>
        <w:numPr>
          <w:ilvl w:val="1"/>
          <w:numId w:val="27"/>
        </w:numPr>
        <w:rPr>
          <w:rFonts w:eastAsia="Times New Roman" w:cs="Leelawadee"/>
        </w:rPr>
      </w:pPr>
      <w:r w:rsidRPr="00F20C36">
        <w:rPr>
          <w:rFonts w:eastAsia="Times New Roman" w:cs="Leelawadee"/>
        </w:rPr>
        <w:t>contains two protons and two neutrons</w:t>
      </w:r>
    </w:p>
    <w:p w14:paraId="3C8084B3" w14:textId="77777777" w:rsidR="00CC45EE" w:rsidRPr="00F20C36" w:rsidRDefault="00CC45EE" w:rsidP="00CC45EE">
      <w:pPr>
        <w:pStyle w:val="ListParagraph"/>
        <w:numPr>
          <w:ilvl w:val="1"/>
          <w:numId w:val="27"/>
        </w:numPr>
        <w:rPr>
          <w:rFonts w:eastAsia="Times New Roman" w:cs="Leelawadee"/>
        </w:rPr>
      </w:pPr>
      <w:r w:rsidRPr="00F20C36">
        <w:rPr>
          <w:rFonts w:eastAsia="Times New Roman" w:cs="Leelawadee"/>
        </w:rPr>
        <w:t>has a mass number of 0 and a -1 charge</w:t>
      </w:r>
    </w:p>
    <w:p w14:paraId="15D463A9" w14:textId="2A3C4BAD" w:rsidR="003F252D" w:rsidRPr="00CC3125" w:rsidRDefault="00024BF3" w:rsidP="00CC3125">
      <w:pPr>
        <w:pStyle w:val="Heading2"/>
      </w:pPr>
      <w:r w:rsidRPr="00CC3125">
        <w:t>Nuclear Reactions</w:t>
      </w:r>
    </w:p>
    <w:p w14:paraId="2A622250" w14:textId="77777777" w:rsidR="00F010FC" w:rsidRPr="00CC3125" w:rsidRDefault="000E10B5" w:rsidP="00F010FC">
      <w:pPr>
        <w:pStyle w:val="ListParagraph"/>
        <w:numPr>
          <w:ilvl w:val="0"/>
          <w:numId w:val="27"/>
        </w:numPr>
        <w:rPr>
          <w:rFonts w:cs="Leelawadee"/>
        </w:rPr>
      </w:pPr>
      <w:r w:rsidRPr="00CC3125">
        <w:rPr>
          <w:rFonts w:cs="Leelawadee"/>
        </w:rPr>
        <w:t>Yttrium-90 is a radioisotope used to treat liver cancer. Identify the missing part of the nuclear equation shown below for the decay of Yttrium-90.</w:t>
      </w:r>
    </w:p>
    <w:p w14:paraId="7A514101" w14:textId="4A6F4976" w:rsidR="000E10B5" w:rsidRPr="00CC3125" w:rsidRDefault="00DA263A" w:rsidP="00F010FC">
      <w:pPr>
        <w:pStyle w:val="ListParagraph"/>
        <w:ind w:left="360"/>
        <w:rPr>
          <w:rFonts w:cs="Leelawadee"/>
        </w:rPr>
      </w:pPr>
      <m:oMathPara>
        <m:oMathParaPr>
          <m:jc m:val="left"/>
        </m:oMathParaPr>
        <m:oMath>
          <m:sPre>
            <m:sPrePr>
              <m:ctrlPr>
                <w:rPr>
                  <w:rFonts w:ascii="Cambria Math" w:hAnsi="Cambria Math" w:cs="Leelawadee"/>
                  <w:i/>
                </w:rPr>
              </m:ctrlPr>
            </m:sPrePr>
            <m:sub>
              <m:r>
                <w:rPr>
                  <w:rFonts w:ascii="Cambria Math" w:hAnsi="Cambria Math" w:cs="Leelawadee"/>
                </w:rPr>
                <m:t>39</m:t>
              </m:r>
            </m:sub>
            <m:sup>
              <m:r>
                <w:rPr>
                  <w:rFonts w:ascii="Cambria Math" w:hAnsi="Cambria Math" w:cs="Leelawadee"/>
                </w:rPr>
                <m:t>90</m:t>
              </m:r>
            </m:sup>
            <m:e>
              <m:r>
                <w:rPr>
                  <w:rFonts w:ascii="Cambria Math" w:hAnsi="Cambria Math" w:cs="Leelawadee"/>
                </w:rPr>
                <m:t>Y</m:t>
              </m:r>
            </m:e>
          </m:sPre>
          <m:r>
            <w:rPr>
              <w:rFonts w:ascii="Cambria Math" w:hAnsi="Cambria Math" w:cs="Leelawadee"/>
            </w:rPr>
            <m:t>→[  ]+</m:t>
          </m:r>
          <m:sPre>
            <m:sPrePr>
              <m:ctrlPr>
                <w:rPr>
                  <w:rFonts w:ascii="Cambria Math" w:hAnsi="Cambria Math" w:cs="Leelawadee"/>
                  <w:i/>
                </w:rPr>
              </m:ctrlPr>
            </m:sPrePr>
            <m:sub>
              <m:r>
                <w:rPr>
                  <w:rFonts w:ascii="Cambria Math" w:hAnsi="Cambria Math" w:cs="Leelawadee"/>
                </w:rPr>
                <m:t>40</m:t>
              </m:r>
            </m:sub>
            <m:sup>
              <m:r>
                <w:rPr>
                  <w:rFonts w:ascii="Cambria Math" w:hAnsi="Cambria Math" w:cs="Leelawadee"/>
                </w:rPr>
                <m:t>90</m:t>
              </m:r>
            </m:sup>
            <m:e>
              <m:r>
                <w:rPr>
                  <w:rFonts w:ascii="Cambria Math" w:hAnsi="Cambria Math" w:cs="Leelawadee"/>
                </w:rPr>
                <m:t>Zr</m:t>
              </m:r>
            </m:e>
          </m:sPre>
        </m:oMath>
      </m:oMathPara>
    </w:p>
    <w:p w14:paraId="1A37BCF9" w14:textId="77777777" w:rsidR="000E10B5" w:rsidRPr="00CC3125" w:rsidRDefault="000E10B5" w:rsidP="000E10B5">
      <w:pPr>
        <w:pStyle w:val="ListParagraph"/>
        <w:rPr>
          <w:rFonts w:cs="Leelawadee"/>
        </w:rPr>
      </w:pPr>
    </w:p>
    <w:p w14:paraId="67596ECD" w14:textId="77777777" w:rsidR="000E10B5" w:rsidRPr="00CC3125" w:rsidRDefault="00DA263A" w:rsidP="00F010FC">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2</m:t>
            </m:r>
          </m:sub>
          <m:sup>
            <m:r>
              <w:rPr>
                <w:rFonts w:ascii="Cambria Math" w:hAnsi="Cambria Math" w:cs="Leelawadee"/>
              </w:rPr>
              <m:t>4</m:t>
            </m:r>
          </m:sup>
          <m:e>
            <m:r>
              <w:rPr>
                <w:rFonts w:ascii="Cambria Math" w:hAnsi="Cambria Math" w:cs="Leelawadee"/>
              </w:rPr>
              <m:t>He</m:t>
            </m:r>
          </m:e>
        </m:sPre>
      </m:oMath>
    </w:p>
    <w:p w14:paraId="6CFCA036" w14:textId="77777777" w:rsidR="000E10B5" w:rsidRPr="00CC3125" w:rsidRDefault="00DA263A" w:rsidP="00F010FC">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0</m:t>
            </m:r>
          </m:sub>
          <m:sup>
            <m:r>
              <w:rPr>
                <w:rFonts w:ascii="Cambria Math" w:hAnsi="Cambria Math" w:cs="Leelawadee"/>
              </w:rPr>
              <m:t>0</m:t>
            </m:r>
          </m:sup>
          <m:e>
            <m:r>
              <w:rPr>
                <w:rFonts w:ascii="Cambria Math" w:hAnsi="Cambria Math" w:cs="Leelawadee"/>
              </w:rPr>
              <m:t>γ</m:t>
            </m:r>
          </m:e>
        </m:sPre>
      </m:oMath>
    </w:p>
    <w:p w14:paraId="329B2D7B" w14:textId="77777777" w:rsidR="000E10B5" w:rsidRPr="00CC3125" w:rsidRDefault="00DA263A" w:rsidP="00F010FC">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-1</m:t>
            </m:r>
          </m:sub>
          <m:sup>
            <m:r>
              <w:rPr>
                <w:rFonts w:ascii="Cambria Math" w:hAnsi="Cambria Math" w:cs="Leelawadee"/>
              </w:rPr>
              <m:t>0</m:t>
            </m:r>
          </m:sup>
          <m:e>
            <m:r>
              <w:rPr>
                <w:rFonts w:ascii="Cambria Math" w:hAnsi="Cambria Math" w:cs="Leelawadee"/>
              </w:rPr>
              <m:t>e</m:t>
            </m:r>
          </m:e>
        </m:sPre>
      </m:oMath>
    </w:p>
    <w:p w14:paraId="062C96E3" w14:textId="77777777" w:rsidR="000E10B5" w:rsidRPr="00CC3125" w:rsidRDefault="00DA263A" w:rsidP="00F010FC">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+1</m:t>
            </m:r>
          </m:sub>
          <m:sup>
            <m:r>
              <w:rPr>
                <w:rFonts w:ascii="Cambria Math" w:hAnsi="Cambria Math" w:cs="Leelawadee"/>
              </w:rPr>
              <m:t>0</m:t>
            </m:r>
          </m:sup>
          <m:e>
            <m:r>
              <w:rPr>
                <w:rFonts w:ascii="Cambria Math" w:hAnsi="Cambria Math" w:cs="Leelawadee"/>
              </w:rPr>
              <m:t>e</m:t>
            </m:r>
          </m:e>
        </m:sPre>
      </m:oMath>
    </w:p>
    <w:p w14:paraId="77A535B6" w14:textId="77777777" w:rsidR="000E10B5" w:rsidRPr="00CC3125" w:rsidRDefault="00DA263A" w:rsidP="00F010FC">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0</m:t>
            </m:r>
          </m:sub>
          <m:sup>
            <m:r>
              <w:rPr>
                <w:rFonts w:ascii="Cambria Math" w:hAnsi="Cambria Math" w:cs="Leelawadee"/>
              </w:rPr>
              <m:t>1</m:t>
            </m:r>
          </m:sup>
          <m:e>
            <m:r>
              <w:rPr>
                <w:rFonts w:ascii="Cambria Math" w:hAnsi="Cambria Math" w:cs="Leelawadee"/>
              </w:rPr>
              <m:t>n</m:t>
            </m:r>
          </m:e>
        </m:sPre>
      </m:oMath>
    </w:p>
    <w:p w14:paraId="49603763" w14:textId="77777777" w:rsidR="00F010FC" w:rsidRPr="00CC3125" w:rsidRDefault="00F010FC" w:rsidP="00F010FC">
      <w:pPr>
        <w:pStyle w:val="ListParagraph"/>
        <w:ind w:left="360"/>
        <w:rPr>
          <w:rFonts w:eastAsia="Leelawadee" w:cs="Leelawadee"/>
        </w:rPr>
      </w:pPr>
    </w:p>
    <w:p w14:paraId="7819B0E1" w14:textId="77777777" w:rsidR="00237821" w:rsidRPr="00237821" w:rsidRDefault="52E7C6D9" w:rsidP="00A56194">
      <w:pPr>
        <w:pStyle w:val="ListParagraph"/>
        <w:numPr>
          <w:ilvl w:val="0"/>
          <w:numId w:val="27"/>
        </w:numPr>
      </w:pPr>
      <w:r w:rsidRPr="000B6E29">
        <w:rPr>
          <w:rFonts w:eastAsia="Leelawadee" w:cs="Leelawadee"/>
        </w:rPr>
        <w:t>What is the radioactive particle released in the following nuclear equation?</w:t>
      </w:r>
    </w:p>
    <w:p w14:paraId="640A08A8" w14:textId="563987C0" w:rsidR="000B6E29" w:rsidRPr="00237821" w:rsidRDefault="00DA263A" w:rsidP="00237821">
      <w:pPr>
        <w:pStyle w:val="ListParagraph"/>
        <w:ind w:left="360"/>
      </w:pPr>
      <m:oMathPara>
        <m:oMathParaPr>
          <m:jc m:val="left"/>
        </m:oMathParaPr>
        <m:oMath>
          <m:sPre>
            <m:sPrePr>
              <m:ctrlPr>
                <w:rPr>
                  <w:rFonts w:ascii="Cambria Math" w:eastAsia="Times New Roman" w:hAnsi="Cambria Math" w:cs="Leelawadee"/>
                  <w:i/>
                </w:rPr>
              </m:ctrlPr>
            </m:sPrePr>
            <m:sub>
              <m:r>
                <w:rPr>
                  <w:rFonts w:ascii="Cambria Math" w:eastAsia="Times New Roman" w:hAnsi="Cambria Math" w:cs="Leelawadee"/>
                </w:rPr>
                <m:t>38</m:t>
              </m:r>
            </m:sub>
            <m:sup>
              <m:r>
                <w:rPr>
                  <w:rFonts w:ascii="Cambria Math" w:eastAsia="Times New Roman" w:hAnsi="Cambria Math" w:cs="Leelawadee"/>
                </w:rPr>
                <m:t>90</m:t>
              </m:r>
            </m:sup>
            <m:e>
              <m:r>
                <w:rPr>
                  <w:rFonts w:ascii="Cambria Math" w:eastAsia="Times New Roman" w:hAnsi="Cambria Math" w:cs="Leelawadee"/>
                </w:rPr>
                <m:t xml:space="preserve">Sr → </m:t>
              </m:r>
              <m:sPre>
                <m:sPrePr>
                  <m:ctrlPr>
                    <w:rPr>
                      <w:rFonts w:ascii="Cambria Math" w:eastAsia="Times New Roman" w:hAnsi="Cambria Math" w:cs="Leelawadee"/>
                      <w:i/>
                    </w:rPr>
                  </m:ctrlPr>
                </m:sPrePr>
                <m:sub>
                  <m:r>
                    <w:rPr>
                      <w:rFonts w:ascii="Cambria Math" w:eastAsia="Times New Roman" w:hAnsi="Cambria Math" w:cs="Leelawadee"/>
                    </w:rPr>
                    <m:t>39</m:t>
                  </m:r>
                </m:sub>
                <m:sup>
                  <m:r>
                    <w:rPr>
                      <w:rFonts w:ascii="Cambria Math" w:eastAsia="Times New Roman" w:hAnsi="Cambria Math" w:cs="Leelawadee"/>
                    </w:rPr>
                    <m:t>90</m:t>
                  </m:r>
                </m:sup>
                <m:e>
                  <m:r>
                    <w:rPr>
                      <w:rFonts w:ascii="Cambria Math" w:eastAsia="Times New Roman" w:hAnsi="Cambria Math" w:cs="Leelawadee"/>
                    </w:rPr>
                    <m:t>Y+ ?</m:t>
                  </m:r>
                </m:e>
              </m:sPre>
            </m:e>
          </m:sPre>
        </m:oMath>
      </m:oMathPara>
    </w:p>
    <w:p w14:paraId="1F3052C5" w14:textId="779DBD16" w:rsidR="39160F88" w:rsidRPr="00CC3125" w:rsidRDefault="39160F88" w:rsidP="00737FEA">
      <w:pPr>
        <w:pStyle w:val="ListParagraph"/>
        <w:numPr>
          <w:ilvl w:val="1"/>
          <w:numId w:val="27"/>
        </w:numPr>
        <w:rPr>
          <w:rFonts w:eastAsia="Leelawadee" w:cs="Leelawadee"/>
        </w:rPr>
      </w:pPr>
      <w:r w:rsidRPr="00CC3125">
        <w:rPr>
          <w:rFonts w:eastAsia="Leelawadee" w:cs="Leelawadee"/>
        </w:rPr>
        <w:t>Alpha particle</w:t>
      </w:r>
    </w:p>
    <w:p w14:paraId="19E9A5DE" w14:textId="460882DB" w:rsidR="39160F88" w:rsidRPr="00CC3125" w:rsidRDefault="39160F88" w:rsidP="00737FEA">
      <w:pPr>
        <w:pStyle w:val="ListParagraph"/>
        <w:numPr>
          <w:ilvl w:val="1"/>
          <w:numId w:val="27"/>
        </w:numPr>
        <w:rPr>
          <w:rFonts w:eastAsia="Leelawadee" w:cs="Leelawadee"/>
        </w:rPr>
      </w:pPr>
      <w:r w:rsidRPr="00CC3125">
        <w:rPr>
          <w:rFonts w:eastAsia="Leelawadee" w:cs="Leelawadee"/>
        </w:rPr>
        <w:t>Beta particle</w:t>
      </w:r>
    </w:p>
    <w:p w14:paraId="5A134CD3" w14:textId="530F02D9" w:rsidR="39160F88" w:rsidRPr="00CC3125" w:rsidRDefault="39160F88" w:rsidP="00737FEA">
      <w:pPr>
        <w:pStyle w:val="ListParagraph"/>
        <w:numPr>
          <w:ilvl w:val="1"/>
          <w:numId w:val="27"/>
        </w:numPr>
        <w:rPr>
          <w:rFonts w:eastAsia="Leelawadee" w:cs="Leelawadee"/>
        </w:rPr>
      </w:pPr>
      <w:r w:rsidRPr="00CC3125">
        <w:rPr>
          <w:rFonts w:eastAsia="Leelawadee" w:cs="Leelawadee"/>
        </w:rPr>
        <w:t>Gamma ray</w:t>
      </w:r>
    </w:p>
    <w:p w14:paraId="400B4C70" w14:textId="3930CC67" w:rsidR="39160F88" w:rsidRPr="00CC3125" w:rsidRDefault="39160F88" w:rsidP="00737FEA">
      <w:pPr>
        <w:pStyle w:val="ListParagraph"/>
        <w:numPr>
          <w:ilvl w:val="1"/>
          <w:numId w:val="27"/>
        </w:numPr>
        <w:rPr>
          <w:rFonts w:eastAsia="Leelawadee" w:cs="Leelawadee"/>
        </w:rPr>
      </w:pPr>
      <w:r w:rsidRPr="00CC3125">
        <w:rPr>
          <w:rFonts w:eastAsia="Leelawadee" w:cs="Leelawadee"/>
        </w:rPr>
        <w:t>Proton</w:t>
      </w:r>
    </w:p>
    <w:p w14:paraId="18797DB0" w14:textId="3973745E" w:rsidR="39160F88" w:rsidRPr="00CC3125" w:rsidRDefault="39160F88" w:rsidP="00737FEA">
      <w:pPr>
        <w:pStyle w:val="ListParagraph"/>
        <w:numPr>
          <w:ilvl w:val="1"/>
          <w:numId w:val="27"/>
        </w:numPr>
        <w:rPr>
          <w:rFonts w:eastAsia="Leelawadee" w:cs="Leelawadee"/>
        </w:rPr>
      </w:pPr>
      <w:r w:rsidRPr="00CC3125">
        <w:rPr>
          <w:rFonts w:eastAsia="Leelawadee" w:cs="Leelawadee"/>
        </w:rPr>
        <w:t>Neutron</w:t>
      </w:r>
    </w:p>
    <w:p w14:paraId="32C0EB9A" w14:textId="77777777" w:rsidR="004F32E9" w:rsidRDefault="004F32E9" w:rsidP="004F32E9">
      <w:pPr>
        <w:pStyle w:val="ListParagraph"/>
        <w:ind w:left="360"/>
        <w:rPr>
          <w:rFonts w:cs="Leelawadee"/>
        </w:rPr>
      </w:pPr>
    </w:p>
    <w:p w14:paraId="422530C0" w14:textId="590BBF90" w:rsidR="000E10B5" w:rsidRPr="00CC3125" w:rsidRDefault="000E10B5" w:rsidP="007A2A99">
      <w:pPr>
        <w:pStyle w:val="ListParagraph"/>
        <w:numPr>
          <w:ilvl w:val="0"/>
          <w:numId w:val="27"/>
        </w:numPr>
        <w:rPr>
          <w:rFonts w:cs="Leelawadee"/>
        </w:rPr>
      </w:pPr>
      <w:r w:rsidRPr="00CC3125">
        <w:rPr>
          <w:rFonts w:cs="Leelawadee"/>
        </w:rPr>
        <w:t>Americium-241 is a radioisotope used in smoke detectors. The isotope produces an electrical current that is disrupted by smoke, triggering an alarm. Identify the missing part of the nuclear equation shown below for the decay of Americium-241.</w:t>
      </w:r>
    </w:p>
    <w:p w14:paraId="5E1DA585" w14:textId="3052E431" w:rsidR="000E10B5" w:rsidRPr="00CC3125" w:rsidRDefault="00DA263A" w:rsidP="00737FEA">
      <w:pPr>
        <w:ind w:left="360"/>
        <w:rPr>
          <w:rFonts w:cs="Leelawadee"/>
        </w:rPr>
      </w:pPr>
      <m:oMathPara>
        <m:oMathParaPr>
          <m:jc m:val="left"/>
        </m:oMathParaPr>
        <m:oMath>
          <m:sPre>
            <m:sPrePr>
              <m:ctrlPr>
                <w:rPr>
                  <w:rFonts w:ascii="Cambria Math" w:hAnsi="Cambria Math" w:cs="Leelawadee"/>
                  <w:i/>
                </w:rPr>
              </m:ctrlPr>
            </m:sPrePr>
            <m:sub>
              <m:r>
                <w:rPr>
                  <w:rFonts w:ascii="Cambria Math" w:hAnsi="Cambria Math" w:cs="Leelawadee"/>
                </w:rPr>
                <m:t>95</m:t>
              </m:r>
            </m:sub>
            <m:sup>
              <m:r>
                <w:rPr>
                  <w:rFonts w:ascii="Cambria Math" w:hAnsi="Cambria Math" w:cs="Leelawadee"/>
                </w:rPr>
                <m:t>241</m:t>
              </m:r>
            </m:sup>
            <m:e>
              <m:r>
                <w:rPr>
                  <w:rFonts w:ascii="Cambria Math" w:hAnsi="Cambria Math" w:cs="Leelawadee"/>
                </w:rPr>
                <m:t>Am</m:t>
              </m:r>
            </m:e>
          </m:sPre>
          <m:r>
            <w:rPr>
              <w:rFonts w:ascii="Cambria Math" w:hAnsi="Cambria Math" w:cs="Leelawadee"/>
            </w:rPr>
            <m:t>→</m:t>
          </m:r>
          <m:sPre>
            <m:sPrePr>
              <m:ctrlPr>
                <w:rPr>
                  <w:rFonts w:ascii="Cambria Math" w:hAnsi="Cambria Math" w:cs="Leelawadee"/>
                  <w:i/>
                </w:rPr>
              </m:ctrlPr>
            </m:sPrePr>
            <m:sub>
              <m:r>
                <w:rPr>
                  <w:rFonts w:ascii="Cambria Math" w:hAnsi="Cambria Math" w:cs="Leelawadee"/>
                </w:rPr>
                <m:t>2</m:t>
              </m:r>
            </m:sub>
            <m:sup>
              <m:r>
                <w:rPr>
                  <w:rFonts w:ascii="Cambria Math" w:hAnsi="Cambria Math" w:cs="Leelawadee"/>
                </w:rPr>
                <m:t>4</m:t>
              </m:r>
            </m:sup>
            <m:e>
              <m:r>
                <w:rPr>
                  <w:rFonts w:ascii="Cambria Math" w:hAnsi="Cambria Math" w:cs="Leelawadee"/>
                </w:rPr>
                <m:t>He</m:t>
              </m:r>
            </m:e>
          </m:sPre>
          <m:r>
            <w:rPr>
              <w:rFonts w:ascii="Cambria Math" w:hAnsi="Cambria Math" w:cs="Leelawadee"/>
            </w:rPr>
            <m:t>+[  ]</m:t>
          </m:r>
        </m:oMath>
      </m:oMathPara>
    </w:p>
    <w:p w14:paraId="3A74BAA8" w14:textId="77777777" w:rsidR="000E10B5" w:rsidRPr="00CC3125" w:rsidRDefault="00DA263A" w:rsidP="00737FEA">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93</m:t>
            </m:r>
          </m:sub>
          <m:sup>
            <m:r>
              <w:rPr>
                <w:rFonts w:ascii="Cambria Math" w:hAnsi="Cambria Math" w:cs="Leelawadee"/>
              </w:rPr>
              <m:t>237</m:t>
            </m:r>
          </m:sup>
          <m:e>
            <m:r>
              <w:rPr>
                <w:rFonts w:ascii="Cambria Math" w:hAnsi="Cambria Math" w:cs="Leelawadee"/>
              </w:rPr>
              <m:t>Am</m:t>
            </m:r>
          </m:e>
        </m:sPre>
      </m:oMath>
    </w:p>
    <w:p w14:paraId="2B298B4F" w14:textId="77777777" w:rsidR="000E10B5" w:rsidRPr="00CC3125" w:rsidRDefault="00DA263A" w:rsidP="00737FEA">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95</m:t>
            </m:r>
          </m:sub>
          <m:sup>
            <m:r>
              <w:rPr>
                <w:rFonts w:ascii="Cambria Math" w:hAnsi="Cambria Math" w:cs="Leelawadee"/>
              </w:rPr>
              <m:t>237</m:t>
            </m:r>
          </m:sup>
          <m:e>
            <m:r>
              <w:rPr>
                <w:rFonts w:ascii="Cambria Math" w:hAnsi="Cambria Math" w:cs="Leelawadee"/>
              </w:rPr>
              <m:t>Am</m:t>
            </m:r>
          </m:e>
        </m:sPre>
      </m:oMath>
    </w:p>
    <w:p w14:paraId="73D22C17" w14:textId="77777777" w:rsidR="000E10B5" w:rsidRPr="00CC3125" w:rsidRDefault="00DA263A" w:rsidP="00737FEA">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93</m:t>
            </m:r>
          </m:sub>
          <m:sup>
            <m:r>
              <w:rPr>
                <w:rFonts w:ascii="Cambria Math" w:hAnsi="Cambria Math" w:cs="Leelawadee"/>
              </w:rPr>
              <m:t>241</m:t>
            </m:r>
          </m:sup>
          <m:e>
            <m:r>
              <w:rPr>
                <w:rFonts w:ascii="Cambria Math" w:hAnsi="Cambria Math" w:cs="Leelawadee"/>
              </w:rPr>
              <m:t>Np</m:t>
            </m:r>
          </m:e>
        </m:sPre>
      </m:oMath>
    </w:p>
    <w:p w14:paraId="60F258C1" w14:textId="77777777" w:rsidR="000E10B5" w:rsidRPr="00CC3125" w:rsidRDefault="00DA263A" w:rsidP="00737FEA">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93</m:t>
            </m:r>
          </m:sub>
          <m:sup>
            <m:r>
              <w:rPr>
                <w:rFonts w:ascii="Cambria Math" w:hAnsi="Cambria Math" w:cs="Leelawadee"/>
              </w:rPr>
              <m:t>237</m:t>
            </m:r>
          </m:sup>
          <m:e>
            <m:r>
              <w:rPr>
                <w:rFonts w:ascii="Cambria Math" w:hAnsi="Cambria Math" w:cs="Leelawadee"/>
              </w:rPr>
              <m:t>Np</m:t>
            </m:r>
          </m:e>
        </m:sPre>
      </m:oMath>
    </w:p>
    <w:p w14:paraId="4C43BB41" w14:textId="77777777" w:rsidR="000E10B5" w:rsidRPr="00CC3125" w:rsidRDefault="00DA263A" w:rsidP="00737FEA">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94</m:t>
            </m:r>
          </m:sub>
          <m:sup>
            <m:r>
              <w:rPr>
                <w:rFonts w:ascii="Cambria Math" w:hAnsi="Cambria Math" w:cs="Leelawadee"/>
              </w:rPr>
              <m:t>237</m:t>
            </m:r>
          </m:sup>
          <m:e>
            <m:r>
              <w:rPr>
                <w:rFonts w:ascii="Cambria Math" w:hAnsi="Cambria Math" w:cs="Leelawadee"/>
              </w:rPr>
              <m:t>Pu</m:t>
            </m:r>
          </m:e>
        </m:sPre>
      </m:oMath>
    </w:p>
    <w:p w14:paraId="6BB74C85" w14:textId="77777777" w:rsidR="00B91D8B" w:rsidRPr="00CC3125" w:rsidRDefault="00B91D8B" w:rsidP="00B91D8B">
      <w:pPr>
        <w:pStyle w:val="ListParagraph"/>
        <w:spacing w:line="257" w:lineRule="auto"/>
        <w:rPr>
          <w:rFonts w:cs="Leelawadee"/>
        </w:rPr>
      </w:pPr>
    </w:p>
    <w:p w14:paraId="03C05339" w14:textId="77777777" w:rsidR="00737FEA" w:rsidRPr="00CC3125" w:rsidRDefault="00B91D8B" w:rsidP="00737FEA">
      <w:pPr>
        <w:pStyle w:val="ListParagraph"/>
        <w:numPr>
          <w:ilvl w:val="0"/>
          <w:numId w:val="27"/>
        </w:numPr>
        <w:spacing w:line="257" w:lineRule="auto"/>
        <w:rPr>
          <w:rFonts w:cs="Leelawadee"/>
        </w:rPr>
      </w:pPr>
      <w:r w:rsidRPr="00CC3125">
        <w:rPr>
          <w:rFonts w:cs="Leelawadee"/>
        </w:rPr>
        <w:t>What radioactive isotope is produced when a neutron bombards Cobalt-59 and releases an alpha particle? Manganese-56</w:t>
      </w:r>
      <w:r w:rsidRPr="00CC3125">
        <w:rPr>
          <w:rFonts w:eastAsia="Leelawadee" w:cs="Leelawadee"/>
        </w:rPr>
        <w:t xml:space="preserve">What radioactive isotope is produced when a neutron bombards Cobalt-59 and releases an alpha particle? </w:t>
      </w:r>
    </w:p>
    <w:p w14:paraId="754D4D7C" w14:textId="77777777" w:rsidR="00737FEA" w:rsidRPr="00CC3125" w:rsidRDefault="00737FEA" w:rsidP="00737FEA">
      <w:pPr>
        <w:pStyle w:val="ListParagraph"/>
        <w:spacing w:line="257" w:lineRule="auto"/>
        <w:ind w:left="360"/>
        <w:rPr>
          <w:rFonts w:cs="Leelawadee"/>
        </w:rPr>
      </w:pPr>
    </w:p>
    <w:p w14:paraId="7563DA5F" w14:textId="15C8E226" w:rsidR="002470BB" w:rsidRPr="00CC3125" w:rsidRDefault="002470BB" w:rsidP="00893C80">
      <w:pPr>
        <w:pStyle w:val="ListParagraph"/>
        <w:numPr>
          <w:ilvl w:val="0"/>
          <w:numId w:val="27"/>
        </w:numPr>
        <w:spacing w:line="257" w:lineRule="auto"/>
        <w:rPr>
          <w:rFonts w:cs="Leelawadee"/>
        </w:rPr>
      </w:pPr>
      <w:r w:rsidRPr="00CC3125">
        <w:rPr>
          <w:rFonts w:cs="Leelawadee"/>
        </w:rPr>
        <w:t>Thorium-234 can be produced from the alpha decay of a heavier radioisotope, identify this heavier radioisotope.</w:t>
      </w:r>
    </w:p>
    <w:p w14:paraId="56987743" w14:textId="77777777" w:rsidR="00737FEA" w:rsidRPr="00CC3125" w:rsidRDefault="00737FEA" w:rsidP="00737FEA">
      <w:pPr>
        <w:pStyle w:val="ListParagraph"/>
        <w:spacing w:line="257" w:lineRule="auto"/>
        <w:ind w:left="360"/>
        <w:rPr>
          <w:rFonts w:cs="Leelawadee"/>
        </w:rPr>
      </w:pPr>
    </w:p>
    <w:p w14:paraId="2A1286EA" w14:textId="77777777" w:rsidR="002470BB" w:rsidRPr="00CC3125" w:rsidRDefault="002470BB" w:rsidP="007A2A99">
      <w:pPr>
        <w:pStyle w:val="ListParagraph"/>
        <w:numPr>
          <w:ilvl w:val="0"/>
          <w:numId w:val="27"/>
        </w:numPr>
        <w:rPr>
          <w:rFonts w:cs="Leelawadee"/>
        </w:rPr>
      </w:pPr>
      <w:r w:rsidRPr="00CC3125">
        <w:rPr>
          <w:rFonts w:cs="Leelawadee"/>
        </w:rPr>
        <w:t>Cerium-141 is a radioisotope used to assess blood flow through the heart</w:t>
      </w:r>
    </w:p>
    <w:p w14:paraId="23CE8B10" w14:textId="30D2621B" w:rsidR="002470BB" w:rsidRPr="00CC3125" w:rsidRDefault="002470BB" w:rsidP="007A2A99">
      <w:pPr>
        <w:pStyle w:val="ListParagraph"/>
        <w:numPr>
          <w:ilvl w:val="1"/>
          <w:numId w:val="27"/>
        </w:numPr>
        <w:rPr>
          <w:rFonts w:cs="Leelawadee"/>
        </w:rPr>
      </w:pPr>
      <w:r w:rsidRPr="00CC3125">
        <w:rPr>
          <w:rFonts w:cs="Leelawadee"/>
        </w:rPr>
        <w:t>what new radioisotope is produced when cerium-</w:t>
      </w:r>
      <w:r w:rsidR="01AC31CE" w:rsidRPr="00CC3125">
        <w:rPr>
          <w:rFonts w:cs="Leelawadee"/>
        </w:rPr>
        <w:t>141</w:t>
      </w:r>
      <w:r w:rsidRPr="00CC3125">
        <w:rPr>
          <w:rFonts w:cs="Leelawadee"/>
        </w:rPr>
        <w:t xml:space="preserve"> undergoes beta decay?</w:t>
      </w:r>
      <w:r w:rsidR="7C389635" w:rsidRPr="00CC3125">
        <w:rPr>
          <w:rFonts w:cs="Leelawadee"/>
        </w:rPr>
        <w:t xml:space="preserve"> </w:t>
      </w:r>
    </w:p>
    <w:p w14:paraId="544BAFB2" w14:textId="7CDA54BC" w:rsidR="000E10B5" w:rsidRPr="00CC3125" w:rsidRDefault="002470BB" w:rsidP="00893C80">
      <w:pPr>
        <w:pStyle w:val="ListParagraph"/>
        <w:numPr>
          <w:ilvl w:val="1"/>
          <w:numId w:val="27"/>
        </w:numPr>
        <w:rPr>
          <w:rFonts w:cs="Leelawadee"/>
        </w:rPr>
      </w:pPr>
      <w:r w:rsidRPr="00CC3125">
        <w:rPr>
          <w:rFonts w:cs="Leelawadee"/>
        </w:rPr>
        <w:t>what new radioisotope is produced assuming that cerium-</w:t>
      </w:r>
      <w:r w:rsidR="68EE7F62" w:rsidRPr="00CC3125">
        <w:rPr>
          <w:rFonts w:cs="Leelawadee"/>
        </w:rPr>
        <w:t>141</w:t>
      </w:r>
      <w:r w:rsidRPr="00CC3125">
        <w:rPr>
          <w:rFonts w:cs="Leelawadee"/>
        </w:rPr>
        <w:t xml:space="preserve"> undergoes alpha decay?</w:t>
      </w:r>
      <w:r w:rsidR="2812C333" w:rsidRPr="00CC3125">
        <w:rPr>
          <w:rFonts w:cs="Leelawadee"/>
        </w:rPr>
        <w:t xml:space="preserve"> </w:t>
      </w:r>
    </w:p>
    <w:p w14:paraId="5EF1B3A5" w14:textId="77777777" w:rsidR="00737FEA" w:rsidRPr="00CC3125" w:rsidRDefault="00737FEA" w:rsidP="00737FEA">
      <w:pPr>
        <w:pStyle w:val="ListParagraph"/>
        <w:rPr>
          <w:rFonts w:cs="Leelawadee"/>
        </w:rPr>
      </w:pPr>
    </w:p>
    <w:p w14:paraId="565A6DFF" w14:textId="237DD6B2" w:rsidR="000E10B5" w:rsidRPr="00CC3125" w:rsidRDefault="0BAF9A82" w:rsidP="00737FEA">
      <w:pPr>
        <w:pStyle w:val="ListParagraph"/>
        <w:numPr>
          <w:ilvl w:val="0"/>
          <w:numId w:val="27"/>
        </w:numPr>
        <w:rPr>
          <w:rFonts w:cs="Leelawadee"/>
        </w:rPr>
      </w:pPr>
      <w:r w:rsidRPr="00CC3125">
        <w:rPr>
          <w:rFonts w:cs="Leelawadee"/>
        </w:rPr>
        <w:t xml:space="preserve">The U.S. Environmental Protection Agency (EPA) </w:t>
      </w:r>
      <w:r w:rsidR="6D3B40F3" w:rsidRPr="00CC3125">
        <w:rPr>
          <w:rFonts w:cs="Leelawadee"/>
        </w:rPr>
        <w:t xml:space="preserve">estimates that radon (Rn) causes about 20,000 lung cancer deaths in one year. What is the </w:t>
      </w:r>
      <w:r w:rsidR="1114FD00" w:rsidRPr="00CC3125">
        <w:rPr>
          <w:rFonts w:cs="Leelawadee"/>
        </w:rPr>
        <w:t>recommended maximum</w:t>
      </w:r>
      <w:r w:rsidR="4137B3B2" w:rsidRPr="00CC3125">
        <w:rPr>
          <w:rFonts w:cs="Leelawadee"/>
        </w:rPr>
        <w:t xml:space="preserve"> value of radiation that the level of Rn </w:t>
      </w:r>
      <w:r w:rsidR="5EC042D2" w:rsidRPr="00CC3125">
        <w:rPr>
          <w:rFonts w:cs="Leelawadee"/>
        </w:rPr>
        <w:t xml:space="preserve">should not exceed? Provide a relevant unit as well. </w:t>
      </w:r>
    </w:p>
    <w:p w14:paraId="108975B6" w14:textId="77777777" w:rsidR="00CC45EE" w:rsidRDefault="00CC45EE" w:rsidP="00CC45EE">
      <w:pPr>
        <w:pStyle w:val="ListParagraph"/>
        <w:ind w:left="360"/>
        <w:rPr>
          <w:rFonts w:eastAsia="Times New Roman" w:cs="Leelawadee"/>
        </w:rPr>
      </w:pPr>
    </w:p>
    <w:p w14:paraId="6BF0E6D2" w14:textId="5481BF01" w:rsidR="00CC45EE" w:rsidRPr="00893C80" w:rsidRDefault="00CC45EE" w:rsidP="00CC45EE">
      <w:pPr>
        <w:pStyle w:val="ListParagraph"/>
        <w:numPr>
          <w:ilvl w:val="0"/>
          <w:numId w:val="27"/>
        </w:numPr>
        <w:rPr>
          <w:rFonts w:eastAsia="Times New Roman" w:cs="Leelawadee"/>
        </w:rPr>
      </w:pPr>
      <w:r w:rsidRPr="00893C80">
        <w:rPr>
          <w:rFonts w:eastAsia="Times New Roman" w:cs="Leelawadee"/>
        </w:rPr>
        <w:t>Determine the symbol of the new nucleus and complete the nuclear equation</w:t>
      </w:r>
    </w:p>
    <w:p w14:paraId="13D3EFF1" w14:textId="77777777" w:rsidR="00CC45EE" w:rsidRDefault="00CC45EE" w:rsidP="00CC45EE">
      <w:pPr>
        <w:pStyle w:val="ListParagraph"/>
        <w:ind w:left="360"/>
        <w:rPr>
          <w:rFonts w:eastAsia="Times New Roman" w:cs="Leelawadee"/>
        </w:rPr>
      </w:pPr>
    </w:p>
    <w:p w14:paraId="44A8A886" w14:textId="77777777" w:rsidR="00CC45EE" w:rsidRPr="00893C80" w:rsidRDefault="00DA263A" w:rsidP="00CC45EE">
      <w:pPr>
        <w:pStyle w:val="ListParagraph"/>
        <w:numPr>
          <w:ilvl w:val="1"/>
          <w:numId w:val="28"/>
        </w:numPr>
        <w:rPr>
          <w:rFonts w:eastAsia="Times New Roman" w:cs="Leelawadee"/>
        </w:rPr>
      </w:pPr>
      <m:oMath>
        <m:sPre>
          <m:sPrePr>
            <m:ctrlPr>
              <w:rPr>
                <w:rFonts w:ascii="Cambria Math" w:eastAsia="Times New Roman" w:hAnsi="Cambria Math" w:cs="Leelawadee"/>
                <w:i/>
              </w:rPr>
            </m:ctrlPr>
          </m:sPrePr>
          <m:sub>
            <m:r>
              <w:rPr>
                <w:rFonts w:ascii="Cambria Math" w:eastAsia="Times New Roman" w:hAnsi="Cambria Math" w:cs="Leelawadee"/>
              </w:rPr>
              <m:t>84</m:t>
            </m:r>
          </m:sub>
          <m:sup>
            <m:r>
              <w:rPr>
                <w:rFonts w:ascii="Cambria Math" w:eastAsia="Times New Roman" w:hAnsi="Cambria Math" w:cs="Leelawadee"/>
              </w:rPr>
              <m:t>214</m:t>
            </m:r>
          </m:sup>
          <m:e>
            <m:r>
              <w:rPr>
                <w:rFonts w:ascii="Cambria Math" w:eastAsia="Times New Roman" w:hAnsi="Cambria Math" w:cs="Leelawadee"/>
              </w:rPr>
              <m:t xml:space="preserve">Po → </m:t>
            </m:r>
            <m:sPre>
              <m:sPrePr>
                <m:ctrlPr>
                  <w:rPr>
                    <w:rFonts w:ascii="Cambria Math" w:eastAsia="Times New Roman" w:hAnsi="Cambria Math" w:cs="Leelawadee"/>
                    <w:i/>
                  </w:rPr>
                </m:ctrlPr>
              </m:sPrePr>
              <m:sub>
                <m:r>
                  <w:rPr>
                    <w:rFonts w:ascii="Cambria Math" w:eastAsia="Times New Roman" w:hAnsi="Cambria Math" w:cs="Leelawadee"/>
                  </w:rPr>
                  <m:t>82</m:t>
                </m:r>
              </m:sub>
              <m:sup>
                <m:r>
                  <w:rPr>
                    <w:rFonts w:ascii="Cambria Math" w:eastAsia="Times New Roman" w:hAnsi="Cambria Math" w:cs="Leelawadee"/>
                  </w:rPr>
                  <m:t>210</m:t>
                </m:r>
              </m:sup>
              <m:e>
                <m:r>
                  <w:rPr>
                    <w:rFonts w:ascii="Cambria Math" w:eastAsia="Times New Roman" w:hAnsi="Cambria Math" w:cs="Leelawadee"/>
                  </w:rPr>
                  <m:t>Pb+ ?</m:t>
                </m:r>
              </m:e>
            </m:sPre>
          </m:e>
        </m:sPre>
      </m:oMath>
    </w:p>
    <w:p w14:paraId="1555EA75" w14:textId="77777777" w:rsidR="00CC45EE" w:rsidRDefault="00CC45EE" w:rsidP="00CC45EE">
      <w:pPr>
        <w:pStyle w:val="ListParagraph"/>
        <w:ind w:left="360"/>
        <w:rPr>
          <w:rFonts w:eastAsia="Times New Roman" w:cs="Leelawadee"/>
        </w:rPr>
      </w:pPr>
    </w:p>
    <w:p w14:paraId="1C1052D0" w14:textId="77777777" w:rsidR="00CC45EE" w:rsidRPr="00893C80" w:rsidRDefault="00DA263A" w:rsidP="00CC45EE">
      <w:pPr>
        <w:pStyle w:val="ListParagraph"/>
        <w:numPr>
          <w:ilvl w:val="1"/>
          <w:numId w:val="28"/>
        </w:numPr>
        <w:rPr>
          <w:rFonts w:eastAsia="Times New Roman" w:cs="Leelawadee"/>
        </w:rPr>
      </w:pPr>
      <m:oMath>
        <m:sPre>
          <m:sPrePr>
            <m:ctrlPr>
              <w:rPr>
                <w:rFonts w:ascii="Cambria Math" w:eastAsia="Times New Roman" w:hAnsi="Cambria Math" w:cs="Leelawadee"/>
                <w:i/>
              </w:rPr>
            </m:ctrlPr>
          </m:sPrePr>
          <m:sub>
            <m:r>
              <w:rPr>
                <w:rFonts w:ascii="Cambria Math" w:eastAsia="Times New Roman" w:hAnsi="Cambria Math" w:cs="Leelawadee"/>
              </w:rPr>
              <m:t>83</m:t>
            </m:r>
          </m:sub>
          <m:sup>
            <m:r>
              <w:rPr>
                <w:rFonts w:ascii="Cambria Math" w:eastAsia="Times New Roman" w:hAnsi="Cambria Math" w:cs="Leelawadee"/>
              </w:rPr>
              <m:t>213</m:t>
            </m:r>
          </m:sup>
          <m:e>
            <m:r>
              <w:rPr>
                <w:rFonts w:ascii="Cambria Math" w:eastAsia="Times New Roman" w:hAnsi="Cambria Math" w:cs="Leelawadee"/>
              </w:rPr>
              <m:t xml:space="preserve">Bi → ? + </m:t>
            </m:r>
            <m:sPre>
              <m:sPrePr>
                <m:ctrlPr>
                  <w:rPr>
                    <w:rFonts w:ascii="Cambria Math" w:eastAsia="Times New Roman" w:hAnsi="Cambria Math" w:cs="Leelawadee"/>
                    <w:i/>
                  </w:rPr>
                </m:ctrlPr>
              </m:sPrePr>
              <m:sub>
                <m:r>
                  <w:rPr>
                    <w:rFonts w:ascii="Cambria Math" w:eastAsia="Times New Roman" w:hAnsi="Cambria Math" w:cs="Leelawadee"/>
                  </w:rPr>
                  <m:t>2</m:t>
                </m:r>
              </m:sub>
              <m:sup>
                <m:r>
                  <w:rPr>
                    <w:rFonts w:ascii="Cambria Math" w:eastAsia="Times New Roman" w:hAnsi="Cambria Math" w:cs="Leelawadee"/>
                  </w:rPr>
                  <m:t>4</m:t>
                </m:r>
              </m:sup>
              <m:e>
                <m:r>
                  <w:rPr>
                    <w:rFonts w:ascii="Cambria Math" w:eastAsia="Times New Roman" w:hAnsi="Cambria Math" w:cs="Leelawadee"/>
                  </w:rPr>
                  <m:t>He</m:t>
                </m:r>
              </m:e>
            </m:sPre>
          </m:e>
        </m:sPre>
      </m:oMath>
    </w:p>
    <w:p w14:paraId="3945B3E7" w14:textId="77777777" w:rsidR="00CC45EE" w:rsidRPr="00893C80" w:rsidRDefault="00CC45EE" w:rsidP="00CC45EE">
      <w:pPr>
        <w:pStyle w:val="ListParagraph"/>
        <w:ind w:left="360"/>
        <w:rPr>
          <w:rFonts w:eastAsia="Times New Roman" w:cs="Leelawadee"/>
        </w:rPr>
      </w:pPr>
    </w:p>
    <w:p w14:paraId="4213838D" w14:textId="77777777" w:rsidR="00CC45EE" w:rsidRPr="00CC3125" w:rsidRDefault="00DA263A" w:rsidP="00CC45EE">
      <w:pPr>
        <w:pStyle w:val="ListParagraph"/>
        <w:numPr>
          <w:ilvl w:val="1"/>
          <w:numId w:val="28"/>
        </w:numPr>
        <w:rPr>
          <w:rFonts w:eastAsia="Times New Roman" w:cs="Leelawadee"/>
        </w:rPr>
      </w:pPr>
      <m:oMath>
        <m:sPre>
          <m:sPrePr>
            <m:ctrlPr>
              <w:rPr>
                <w:rFonts w:ascii="Cambria Math" w:eastAsia="Times New Roman" w:hAnsi="Cambria Math" w:cs="Leelawadee"/>
                <w:i/>
              </w:rPr>
            </m:ctrlPr>
          </m:sPrePr>
          <m:sub>
            <m:r>
              <w:rPr>
                <w:rFonts w:ascii="Cambria Math" w:eastAsia="Times New Roman" w:hAnsi="Cambria Math" w:cs="Leelawadee"/>
              </w:rPr>
              <m:t>39</m:t>
            </m:r>
          </m:sub>
          <m:sup>
            <m:r>
              <w:rPr>
                <w:rFonts w:ascii="Cambria Math" w:eastAsia="Times New Roman" w:hAnsi="Cambria Math" w:cs="Leelawadee"/>
              </w:rPr>
              <m:t>90</m:t>
            </m:r>
          </m:sup>
          <m:e>
            <m:r>
              <w:rPr>
                <w:rFonts w:ascii="Cambria Math" w:eastAsia="Times New Roman" w:hAnsi="Cambria Math" w:cs="Leelawadee"/>
              </w:rPr>
              <m:t xml:space="preserve">Y → ? + </m:t>
            </m:r>
            <m:sPre>
              <m:sPrePr>
                <m:ctrlPr>
                  <w:rPr>
                    <w:rFonts w:ascii="Cambria Math" w:eastAsia="Times New Roman" w:hAnsi="Cambria Math" w:cs="Leelawadee"/>
                    <w:i/>
                  </w:rPr>
                </m:ctrlPr>
              </m:sPrePr>
              <m:sub>
                <m:r>
                  <w:rPr>
                    <w:rFonts w:ascii="Cambria Math" w:eastAsia="Times New Roman" w:hAnsi="Cambria Math" w:cs="Leelawadee"/>
                  </w:rPr>
                  <m:t>-1</m:t>
                </m:r>
              </m:sub>
              <m:sup>
                <m:r>
                  <w:rPr>
                    <w:rFonts w:ascii="Cambria Math" w:eastAsia="Times New Roman" w:hAnsi="Cambria Math" w:cs="Leelawadee"/>
                  </w:rPr>
                  <m:t>0</m:t>
                </m:r>
              </m:sup>
              <m:e>
                <m:r>
                  <w:rPr>
                    <w:rFonts w:ascii="Cambria Math" w:eastAsia="Times New Roman" w:hAnsi="Cambria Math" w:cs="Leelawadee"/>
                  </w:rPr>
                  <m:t>e</m:t>
                </m:r>
              </m:e>
            </m:sPre>
          </m:e>
        </m:sPre>
      </m:oMath>
    </w:p>
    <w:p w14:paraId="01AAA1E0" w14:textId="77777777" w:rsidR="00CC45EE" w:rsidRDefault="00CC45EE" w:rsidP="00CC45EE">
      <w:pPr>
        <w:pStyle w:val="ListParagraph"/>
        <w:ind w:left="360"/>
        <w:rPr>
          <w:rFonts w:eastAsia="Times New Roman" w:cs="Leelawadee"/>
        </w:rPr>
      </w:pPr>
    </w:p>
    <w:p w14:paraId="0A10C633" w14:textId="77777777" w:rsidR="00CC45EE" w:rsidRPr="00893C80" w:rsidRDefault="00DA263A" w:rsidP="00CC45EE">
      <w:pPr>
        <w:pStyle w:val="ListParagraph"/>
        <w:numPr>
          <w:ilvl w:val="1"/>
          <w:numId w:val="28"/>
        </w:numPr>
        <w:rPr>
          <w:rFonts w:eastAsia="Times New Roman" w:cs="Leelawadee"/>
        </w:rPr>
      </w:pPr>
      <m:oMath>
        <m:sPre>
          <m:sPrePr>
            <m:ctrlPr>
              <w:rPr>
                <w:rFonts w:ascii="Cambria Math" w:eastAsia="Times New Roman" w:hAnsi="Cambria Math" w:cs="Leelawadee"/>
                <w:i/>
              </w:rPr>
            </m:ctrlPr>
          </m:sPrePr>
          <m:sub>
            <m:r>
              <w:rPr>
                <w:rFonts w:ascii="Cambria Math" w:eastAsia="Times New Roman" w:hAnsi="Cambria Math" w:cs="Leelawadee"/>
              </w:rPr>
              <m:t>24</m:t>
            </m:r>
          </m:sub>
          <m:sup>
            <m:r>
              <w:rPr>
                <w:rFonts w:ascii="Cambria Math" w:eastAsia="Times New Roman" w:hAnsi="Cambria Math" w:cs="Leelawadee"/>
              </w:rPr>
              <m:t>51</m:t>
            </m:r>
          </m:sup>
          <m:e>
            <m:r>
              <w:rPr>
                <w:rFonts w:ascii="Cambria Math" w:eastAsia="Times New Roman" w:hAnsi="Cambria Math" w:cs="Leelawadee"/>
              </w:rPr>
              <m:t xml:space="preserve">Cr → ? + </m:t>
            </m:r>
            <m:sPre>
              <m:sPrePr>
                <m:ctrlPr>
                  <w:rPr>
                    <w:rFonts w:ascii="Cambria Math" w:eastAsia="Times New Roman" w:hAnsi="Cambria Math" w:cs="Leelawadee"/>
                    <w:i/>
                  </w:rPr>
                </m:ctrlPr>
              </m:sPrePr>
              <m:sub>
                <m:r>
                  <w:rPr>
                    <w:rFonts w:ascii="Cambria Math" w:eastAsia="Times New Roman" w:hAnsi="Cambria Math" w:cs="Leelawadee"/>
                  </w:rPr>
                  <m:t>-1</m:t>
                </m:r>
              </m:sub>
              <m:sup>
                <m:r>
                  <w:rPr>
                    <w:rFonts w:ascii="Cambria Math" w:eastAsia="Times New Roman" w:hAnsi="Cambria Math" w:cs="Leelawadee"/>
                  </w:rPr>
                  <m:t>0</m:t>
                </m:r>
              </m:sup>
              <m:e>
                <m:r>
                  <w:rPr>
                    <w:rFonts w:ascii="Cambria Math" w:eastAsia="Times New Roman" w:hAnsi="Cambria Math" w:cs="Leelawadee"/>
                  </w:rPr>
                  <m:t>e</m:t>
                </m:r>
              </m:e>
            </m:sPre>
          </m:e>
        </m:sPre>
      </m:oMath>
    </w:p>
    <w:p w14:paraId="4090525E" w14:textId="77777777" w:rsidR="00CC45EE" w:rsidRDefault="00CC45EE" w:rsidP="00CC45EE">
      <w:pPr>
        <w:pStyle w:val="ListParagraph"/>
        <w:ind w:left="360"/>
        <w:rPr>
          <w:rFonts w:eastAsia="Times New Roman" w:cs="Leelawadee"/>
        </w:rPr>
      </w:pPr>
    </w:p>
    <w:p w14:paraId="7BB4C7B0" w14:textId="77777777" w:rsidR="00CC45EE" w:rsidRPr="00CC3125" w:rsidRDefault="00DA263A" w:rsidP="00CC45EE">
      <w:pPr>
        <w:pStyle w:val="ListParagraph"/>
        <w:numPr>
          <w:ilvl w:val="1"/>
          <w:numId w:val="28"/>
        </w:numPr>
        <w:rPr>
          <w:rFonts w:eastAsia="Times New Roman" w:cs="Leelawadee"/>
        </w:rPr>
      </w:pPr>
      <m:oMath>
        <m:sPre>
          <m:sPrePr>
            <m:ctrlPr>
              <w:rPr>
                <w:rFonts w:ascii="Cambria Math" w:eastAsia="Times New Roman" w:hAnsi="Cambria Math" w:cs="Leelawadee"/>
                <w:i/>
              </w:rPr>
            </m:ctrlPr>
          </m:sPrePr>
          <m:sub>
            <m:r>
              <w:rPr>
                <w:rFonts w:ascii="Cambria Math" w:eastAsia="Times New Roman" w:hAnsi="Cambria Math" w:cs="Leelawadee"/>
              </w:rPr>
              <m:t>29</m:t>
            </m:r>
          </m:sub>
          <m:sup>
            <m:r>
              <w:rPr>
                <w:rFonts w:ascii="Cambria Math" w:eastAsia="Times New Roman" w:hAnsi="Cambria Math" w:cs="Leelawadee"/>
              </w:rPr>
              <m:t>64</m:t>
            </m:r>
          </m:sup>
          <m:e>
            <m:r>
              <w:rPr>
                <w:rFonts w:ascii="Cambria Math" w:eastAsia="Times New Roman" w:hAnsi="Cambria Math" w:cs="Leelawadee"/>
              </w:rPr>
              <m:t xml:space="preserve">Cu → </m:t>
            </m:r>
            <m:sPre>
              <m:sPrePr>
                <m:ctrlPr>
                  <w:rPr>
                    <w:rFonts w:ascii="Cambria Math" w:eastAsia="Times New Roman" w:hAnsi="Cambria Math" w:cs="Leelawadee"/>
                    <w:i/>
                  </w:rPr>
                </m:ctrlPr>
              </m:sPrePr>
              <m:sub>
                <m:r>
                  <w:rPr>
                    <w:rFonts w:ascii="Cambria Math" w:eastAsia="Times New Roman" w:hAnsi="Cambria Math" w:cs="Leelawadee"/>
                  </w:rPr>
                  <m:t>30</m:t>
                </m:r>
              </m:sub>
              <m:sup>
                <m:r>
                  <w:rPr>
                    <w:rFonts w:ascii="Cambria Math" w:eastAsia="Times New Roman" w:hAnsi="Cambria Math" w:cs="Leelawadee"/>
                  </w:rPr>
                  <m:t>64</m:t>
                </m:r>
              </m:sup>
              <m:e>
                <m:r>
                  <w:rPr>
                    <w:rFonts w:ascii="Cambria Math" w:eastAsia="Times New Roman" w:hAnsi="Cambria Math" w:cs="Leelawadee"/>
                  </w:rPr>
                  <m:t>Zn</m:t>
                </m:r>
              </m:e>
            </m:sPre>
            <m:r>
              <w:rPr>
                <w:rFonts w:ascii="Cambria Math" w:eastAsia="Times New Roman" w:hAnsi="Cambria Math" w:cs="Leelawadee"/>
              </w:rPr>
              <m:t>+ ?</m:t>
            </m:r>
          </m:e>
        </m:sPre>
      </m:oMath>
    </w:p>
    <w:p w14:paraId="507FB13F" w14:textId="693D00BB" w:rsidR="00BE5209" w:rsidRPr="00CC3125" w:rsidRDefault="00024BF3" w:rsidP="00CC3125">
      <w:pPr>
        <w:pStyle w:val="Heading2"/>
      </w:pPr>
      <w:r w:rsidRPr="00CC3125">
        <w:t>Radiation Measurements</w:t>
      </w:r>
    </w:p>
    <w:p w14:paraId="083C5116" w14:textId="5A852898" w:rsidR="001D674D" w:rsidRPr="00CC3125" w:rsidRDefault="009829A8" w:rsidP="007A2A99">
      <w:pPr>
        <w:pStyle w:val="ListParagraph"/>
        <w:numPr>
          <w:ilvl w:val="0"/>
          <w:numId w:val="27"/>
        </w:numPr>
        <w:spacing w:after="0" w:line="240" w:lineRule="auto"/>
        <w:jc w:val="both"/>
        <w:rPr>
          <w:rFonts w:eastAsiaTheme="minorEastAsia" w:cs="Leelawadee"/>
        </w:rPr>
      </w:pPr>
      <w:bookmarkStart w:id="2" w:name="_Hlk78455491"/>
      <w:r w:rsidRPr="00CC3125">
        <w:rPr>
          <w:rFonts w:eastAsiaTheme="minorEastAsia" w:cs="Leelawadee"/>
        </w:rPr>
        <w:t xml:space="preserve">Which of the following is </w:t>
      </w:r>
      <w:r w:rsidRPr="00CC3125">
        <w:rPr>
          <w:rFonts w:eastAsiaTheme="minorEastAsia" w:cs="Leelawadee"/>
          <w:b/>
          <w:bCs/>
        </w:rPr>
        <w:t>not</w:t>
      </w:r>
      <w:r w:rsidRPr="00CC3125">
        <w:rPr>
          <w:rFonts w:eastAsiaTheme="minorEastAsia" w:cs="Leelawadee"/>
        </w:rPr>
        <w:t xml:space="preserve"> a unit used to measure </w:t>
      </w:r>
      <w:r w:rsidR="001376E0" w:rsidRPr="00CC3125">
        <w:rPr>
          <w:rFonts w:eastAsiaTheme="minorEastAsia" w:cs="Leelawadee"/>
        </w:rPr>
        <w:t>radiation?</w:t>
      </w:r>
    </w:p>
    <w:p w14:paraId="6F41C244" w14:textId="4B37B11D" w:rsidR="009829A8" w:rsidRPr="00CC3125" w:rsidRDefault="009829A8" w:rsidP="007A2A99">
      <w:pPr>
        <w:pStyle w:val="ListParagraph"/>
        <w:numPr>
          <w:ilvl w:val="1"/>
          <w:numId w:val="27"/>
        </w:numPr>
        <w:spacing w:after="0" w:line="240" w:lineRule="auto"/>
        <w:jc w:val="both"/>
        <w:rPr>
          <w:rFonts w:eastAsiaTheme="minorEastAsia" w:cs="Leelawadee"/>
        </w:rPr>
      </w:pPr>
      <w:r w:rsidRPr="00CC3125">
        <w:rPr>
          <w:rFonts w:eastAsiaTheme="minorEastAsia" w:cs="Leelawadee"/>
        </w:rPr>
        <w:t>Millirem (mrem)</w:t>
      </w:r>
    </w:p>
    <w:p w14:paraId="423CB015" w14:textId="290D3452" w:rsidR="009829A8" w:rsidRPr="00CC3125" w:rsidRDefault="009829A8" w:rsidP="007A2A99">
      <w:pPr>
        <w:pStyle w:val="ListParagraph"/>
        <w:numPr>
          <w:ilvl w:val="1"/>
          <w:numId w:val="27"/>
        </w:numPr>
        <w:spacing w:after="0" w:line="240" w:lineRule="auto"/>
        <w:jc w:val="both"/>
        <w:rPr>
          <w:rFonts w:eastAsiaTheme="minorEastAsia" w:cs="Leelawadee"/>
        </w:rPr>
      </w:pPr>
      <w:r w:rsidRPr="00CC3125">
        <w:rPr>
          <w:rFonts w:eastAsiaTheme="minorEastAsia" w:cs="Leelawadee"/>
        </w:rPr>
        <w:t xml:space="preserve">Radiation absorbed dose (rad) </w:t>
      </w:r>
    </w:p>
    <w:p w14:paraId="6B603656" w14:textId="3C447A4F" w:rsidR="009829A8" w:rsidRPr="00CC3125" w:rsidRDefault="009829A8" w:rsidP="007A2A99">
      <w:pPr>
        <w:pStyle w:val="ListParagraph"/>
        <w:numPr>
          <w:ilvl w:val="1"/>
          <w:numId w:val="27"/>
        </w:numPr>
        <w:spacing w:after="0" w:line="240" w:lineRule="auto"/>
        <w:jc w:val="both"/>
        <w:rPr>
          <w:rFonts w:eastAsiaTheme="minorEastAsia" w:cs="Leelawadee"/>
        </w:rPr>
      </w:pPr>
      <w:r w:rsidRPr="00CC3125">
        <w:rPr>
          <w:rFonts w:eastAsiaTheme="minorEastAsia" w:cs="Leelawadee"/>
        </w:rPr>
        <w:t>Marie (Ma)</w:t>
      </w:r>
    </w:p>
    <w:p w14:paraId="343DA3ED" w14:textId="6650F0C5" w:rsidR="009829A8" w:rsidRPr="00CC3125" w:rsidRDefault="009829A8" w:rsidP="007A2A99">
      <w:pPr>
        <w:pStyle w:val="ListParagraph"/>
        <w:numPr>
          <w:ilvl w:val="1"/>
          <w:numId w:val="27"/>
        </w:numPr>
        <w:spacing w:after="0" w:line="240" w:lineRule="auto"/>
        <w:jc w:val="both"/>
        <w:rPr>
          <w:rFonts w:eastAsiaTheme="minorEastAsia" w:cs="Leelawadee"/>
        </w:rPr>
      </w:pPr>
      <w:r w:rsidRPr="00CC3125">
        <w:rPr>
          <w:rFonts w:eastAsiaTheme="minorEastAsia" w:cs="Leelawadee"/>
        </w:rPr>
        <w:t>Curie (Ci)</w:t>
      </w:r>
    </w:p>
    <w:p w14:paraId="0FEA1F1E" w14:textId="46E0F219" w:rsidR="009829A8" w:rsidRPr="00CC3125" w:rsidRDefault="009829A8" w:rsidP="007A2A99">
      <w:pPr>
        <w:pStyle w:val="ListParagraph"/>
        <w:numPr>
          <w:ilvl w:val="1"/>
          <w:numId w:val="27"/>
        </w:numPr>
        <w:spacing w:after="0" w:line="240" w:lineRule="auto"/>
        <w:jc w:val="both"/>
        <w:rPr>
          <w:rFonts w:eastAsiaTheme="minorEastAsia" w:cs="Leelawadee"/>
        </w:rPr>
      </w:pPr>
      <w:r w:rsidRPr="00CC3125">
        <w:rPr>
          <w:rFonts w:eastAsiaTheme="minorEastAsia" w:cs="Leelawadee"/>
        </w:rPr>
        <w:t>Becquerel (Bq)</w:t>
      </w:r>
    </w:p>
    <w:bookmarkEnd w:id="2"/>
    <w:p w14:paraId="6A75BE47" w14:textId="77777777" w:rsidR="009829A8" w:rsidRPr="00CC3125" w:rsidRDefault="009829A8" w:rsidP="009829A8">
      <w:pPr>
        <w:pStyle w:val="ListParagraph"/>
        <w:spacing w:after="0" w:line="240" w:lineRule="auto"/>
        <w:jc w:val="both"/>
        <w:rPr>
          <w:rFonts w:eastAsiaTheme="minorEastAsia" w:cs="Leelawadee"/>
        </w:rPr>
      </w:pPr>
    </w:p>
    <w:p w14:paraId="31A5C385" w14:textId="1A41D42F" w:rsidR="003123EA" w:rsidRPr="00CC3125" w:rsidRDefault="003123EA" w:rsidP="007A2A99">
      <w:pPr>
        <w:pStyle w:val="ListParagraph"/>
        <w:numPr>
          <w:ilvl w:val="0"/>
          <w:numId w:val="27"/>
        </w:numPr>
        <w:spacing w:after="0" w:line="240" w:lineRule="auto"/>
        <w:jc w:val="both"/>
        <w:rPr>
          <w:rFonts w:eastAsiaTheme="minorEastAsia" w:cs="Leelawadee"/>
        </w:rPr>
      </w:pPr>
      <w:r w:rsidRPr="00CC3125">
        <w:rPr>
          <w:rFonts w:eastAsia="Times New Roman" w:cs="Leelawadee"/>
        </w:rPr>
        <w:t>The isotope shown below is used for diagnostic imaging of the thyroid.  If 80.0 mg of this isotope were prepared at 4:00 AM on Monday, how many mg remain at 6:00 AM on the following day (Tuesday)?</w:t>
      </w:r>
    </w:p>
    <w:p w14:paraId="135E16CC" w14:textId="6913DAB3" w:rsidR="002470BB" w:rsidRPr="00CC3125" w:rsidRDefault="002470BB" w:rsidP="002470BB">
      <w:pPr>
        <w:spacing w:after="0" w:line="240" w:lineRule="auto"/>
        <w:jc w:val="both"/>
        <w:rPr>
          <w:rFonts w:eastAsiaTheme="minorEastAsia" w:cs="Leelawadee"/>
        </w:rPr>
      </w:pPr>
    </w:p>
    <w:p w14:paraId="0947A63D" w14:textId="5F85FC5F" w:rsidR="00056901" w:rsidRPr="00CC3125" w:rsidRDefault="00056901" w:rsidP="001376E0">
      <w:pPr>
        <w:spacing w:after="0" w:line="240" w:lineRule="auto"/>
        <w:ind w:firstLine="360"/>
        <w:jc w:val="both"/>
        <w:rPr>
          <w:rFonts w:eastAsia="Times New Roman" w:cs="Leelawadee"/>
        </w:rPr>
      </w:pPr>
      <w:r w:rsidRPr="00CC3125">
        <w:rPr>
          <w:noProof/>
        </w:rPr>
        <w:drawing>
          <wp:inline distT="0" distB="0" distL="0" distR="0" wp14:anchorId="2FC10EB7" wp14:editId="38AA0B92">
            <wp:extent cx="4554017" cy="2850606"/>
            <wp:effectExtent l="0" t="0" r="5715" b="0"/>
            <wp:docPr id="6" name="Picture 5" descr="Bar chart of time in hrs on x-axis versus amount of I-123 (mg) on y-axis, with the following amounts of I-123 left at different times:&#10;0-hr 40 mg, 13-hrs 20 mg, 26-hrs 15 mg, 39-hrs 10 mg, 52-hrs 5 mg, and 65-hrs 2.5 mg.&#10;">
              <a:extLst xmlns:a="http://schemas.openxmlformats.org/drawingml/2006/main">
                <a:ext uri="{FF2B5EF4-FFF2-40B4-BE49-F238E27FC236}">
                  <a16:creationId xmlns:a16="http://schemas.microsoft.com/office/drawing/2014/main" id="{4D5D14CD-17EA-814B-BF5D-4611AFD870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Bar chart of time in hrs on x-axis versus amount of I-123 (mg) on y-axis, with the following amounts of I-123 left at different times:&#10;0-hr 40 mg, 13-hrs 20 mg, 26-hrs 15 mg, 39-hrs 10 mg, 52-hrs 5 mg, and 65-hrs 2.5 mg.&#10;">
                      <a:extLst>
                        <a:ext uri="{FF2B5EF4-FFF2-40B4-BE49-F238E27FC236}">
                          <a16:creationId xmlns:a16="http://schemas.microsoft.com/office/drawing/2014/main" id="{4D5D14CD-17EA-814B-BF5D-4611AFD870F8}"/>
                        </a:ext>
                      </a:extLst>
                    </pic:cNvPr>
                    <pic:cNvPicPr>
                      <a:picLocks noChangeAspect="1"/>
                    </pic:cNvPicPr>
                  </pic:nvPicPr>
                  <pic:blipFill>
                    <a:blip r:embed="rId11"/>
                    <a:stretch>
                      <a:fillRect/>
                    </a:stretch>
                  </pic:blipFill>
                  <pic:spPr>
                    <a:xfrm>
                      <a:off x="0" y="0"/>
                      <a:ext cx="4554017" cy="2850606"/>
                    </a:xfrm>
                    <a:prstGeom prst="rect">
                      <a:avLst/>
                    </a:prstGeom>
                  </pic:spPr>
                </pic:pic>
              </a:graphicData>
            </a:graphic>
          </wp:inline>
        </w:drawing>
      </w:r>
    </w:p>
    <w:p w14:paraId="322FA7F9" w14:textId="4B77DFFF" w:rsidR="00056901" w:rsidRPr="00CC3125" w:rsidRDefault="00265E2E" w:rsidP="001376E0">
      <w:pPr>
        <w:pStyle w:val="ListParagraph"/>
        <w:numPr>
          <w:ilvl w:val="1"/>
          <w:numId w:val="27"/>
        </w:numPr>
        <w:spacing w:after="0" w:line="240" w:lineRule="auto"/>
        <w:jc w:val="both"/>
        <w:rPr>
          <w:rFonts w:eastAsia="Times New Roman" w:cs="Leelawadee"/>
        </w:rPr>
      </w:pPr>
      <w:r w:rsidRPr="00CC3125">
        <w:rPr>
          <w:rFonts w:eastAsia="Times New Roman" w:cs="Leelawadee"/>
        </w:rPr>
        <w:t>80 mg</w:t>
      </w:r>
    </w:p>
    <w:p w14:paraId="50D90756" w14:textId="64197623" w:rsidR="00265E2E" w:rsidRPr="00CC3125" w:rsidRDefault="00265E2E" w:rsidP="001376E0">
      <w:pPr>
        <w:pStyle w:val="ListParagraph"/>
        <w:numPr>
          <w:ilvl w:val="1"/>
          <w:numId w:val="27"/>
        </w:numPr>
        <w:spacing w:after="0" w:line="240" w:lineRule="auto"/>
        <w:jc w:val="both"/>
        <w:rPr>
          <w:rFonts w:eastAsia="Times New Roman" w:cs="Leelawadee"/>
        </w:rPr>
      </w:pPr>
      <w:r w:rsidRPr="00CC3125">
        <w:rPr>
          <w:rFonts w:eastAsia="Times New Roman" w:cs="Leelawadee"/>
        </w:rPr>
        <w:t>40 mg</w:t>
      </w:r>
    </w:p>
    <w:p w14:paraId="3FD5FEDF" w14:textId="1BE91EA9" w:rsidR="00265E2E" w:rsidRPr="00CC3125" w:rsidRDefault="00265E2E" w:rsidP="001376E0">
      <w:pPr>
        <w:pStyle w:val="ListParagraph"/>
        <w:numPr>
          <w:ilvl w:val="1"/>
          <w:numId w:val="27"/>
        </w:numPr>
        <w:spacing w:after="0" w:line="240" w:lineRule="auto"/>
        <w:jc w:val="both"/>
        <w:rPr>
          <w:rFonts w:eastAsia="Times New Roman" w:cs="Leelawadee"/>
        </w:rPr>
      </w:pPr>
      <w:r w:rsidRPr="00CC3125">
        <w:rPr>
          <w:rFonts w:eastAsia="Times New Roman" w:cs="Leelawadee"/>
        </w:rPr>
        <w:t>20 mg</w:t>
      </w:r>
    </w:p>
    <w:p w14:paraId="5949F3B0" w14:textId="78BBA813" w:rsidR="00265E2E" w:rsidRPr="00CC3125" w:rsidRDefault="00265E2E" w:rsidP="001376E0">
      <w:pPr>
        <w:pStyle w:val="ListParagraph"/>
        <w:numPr>
          <w:ilvl w:val="1"/>
          <w:numId w:val="27"/>
        </w:numPr>
        <w:spacing w:after="0" w:line="240" w:lineRule="auto"/>
        <w:jc w:val="both"/>
        <w:rPr>
          <w:rFonts w:eastAsia="Times New Roman" w:cs="Leelawadee"/>
        </w:rPr>
      </w:pPr>
      <w:r w:rsidRPr="00CC3125">
        <w:rPr>
          <w:rFonts w:eastAsia="Times New Roman" w:cs="Leelawadee"/>
        </w:rPr>
        <w:t>10 mg</w:t>
      </w:r>
    </w:p>
    <w:p w14:paraId="522BE4B3" w14:textId="32EBDE9C" w:rsidR="00265E2E" w:rsidRPr="00CC3125" w:rsidRDefault="00265E2E" w:rsidP="001376E0">
      <w:pPr>
        <w:pStyle w:val="ListParagraph"/>
        <w:numPr>
          <w:ilvl w:val="1"/>
          <w:numId w:val="27"/>
        </w:numPr>
        <w:spacing w:after="0" w:line="240" w:lineRule="auto"/>
        <w:jc w:val="both"/>
        <w:rPr>
          <w:rFonts w:eastAsia="Times New Roman" w:cs="Leelawadee"/>
        </w:rPr>
      </w:pPr>
      <w:r w:rsidRPr="00CC3125">
        <w:rPr>
          <w:rFonts w:eastAsia="Times New Roman" w:cs="Leelawadee"/>
        </w:rPr>
        <w:t>15 mg</w:t>
      </w:r>
    </w:p>
    <w:p w14:paraId="1DC7D4D3" w14:textId="76003CE0" w:rsidR="00265E2E" w:rsidRPr="00CC3125" w:rsidRDefault="00265E2E" w:rsidP="001376E0">
      <w:pPr>
        <w:pStyle w:val="ListParagraph"/>
        <w:numPr>
          <w:ilvl w:val="1"/>
          <w:numId w:val="27"/>
        </w:numPr>
        <w:spacing w:after="0" w:line="240" w:lineRule="auto"/>
        <w:jc w:val="both"/>
        <w:rPr>
          <w:rFonts w:eastAsia="Times New Roman" w:cs="Leelawadee"/>
        </w:rPr>
      </w:pPr>
      <w:r w:rsidRPr="00CC3125">
        <w:rPr>
          <w:rFonts w:eastAsia="Times New Roman" w:cs="Leelawadee"/>
        </w:rPr>
        <w:t>26 mg</w:t>
      </w:r>
    </w:p>
    <w:p w14:paraId="5D2F5BB1" w14:textId="77777777" w:rsidR="003123EA" w:rsidRPr="00CC3125" w:rsidRDefault="003123EA" w:rsidP="00265E2E">
      <w:pPr>
        <w:pStyle w:val="ListParagraph"/>
        <w:rPr>
          <w:rFonts w:cs="Leelawadee"/>
        </w:rPr>
      </w:pPr>
    </w:p>
    <w:p w14:paraId="7173CD64" w14:textId="15FA2BD1" w:rsidR="001B35E4" w:rsidRPr="00CC3125" w:rsidRDefault="6ADB8D42" w:rsidP="007A2A99">
      <w:pPr>
        <w:pStyle w:val="ListParagraph"/>
        <w:numPr>
          <w:ilvl w:val="0"/>
          <w:numId w:val="27"/>
        </w:numPr>
        <w:rPr>
          <w:rFonts w:eastAsiaTheme="minorEastAsia" w:cs="Leelawadee"/>
        </w:rPr>
      </w:pPr>
      <w:r w:rsidRPr="00CC3125">
        <w:rPr>
          <w:rFonts w:eastAsia="Leelawadee" w:cs="Leelawadee"/>
        </w:rPr>
        <w:t xml:space="preserve">A technician </w:t>
      </w:r>
      <w:r w:rsidR="00BA37F9" w:rsidRPr="00CC3125">
        <w:rPr>
          <w:rFonts w:eastAsia="Leelawadee" w:cs="Leelawadee"/>
        </w:rPr>
        <w:t xml:space="preserve">in </w:t>
      </w:r>
      <w:r w:rsidRPr="00CC3125">
        <w:rPr>
          <w:rFonts w:eastAsia="Leelawadee" w:cs="Leelawadee"/>
        </w:rPr>
        <w:t xml:space="preserve">a nuclear laboratory was accidentally exposed to 5 </w:t>
      </w:r>
      <w:proofErr w:type="spellStart"/>
      <w:r w:rsidRPr="00CC3125">
        <w:rPr>
          <w:rFonts w:eastAsia="Leelawadee" w:cs="Leelawadee"/>
        </w:rPr>
        <w:t>mGy</w:t>
      </w:r>
      <w:proofErr w:type="spellEnd"/>
      <w:r w:rsidRPr="00CC3125">
        <w:rPr>
          <w:rFonts w:eastAsia="Leelawadee" w:cs="Leelawadee"/>
        </w:rPr>
        <w:t xml:space="preserve"> of radiation.  How much was this technician exposed to in rad?</w:t>
      </w:r>
    </w:p>
    <w:p w14:paraId="3F771B94" w14:textId="77777777" w:rsidR="004F32E9" w:rsidRDefault="004F32E9" w:rsidP="004F32E9">
      <w:pPr>
        <w:pStyle w:val="ListParagraph"/>
        <w:ind w:left="360"/>
        <w:rPr>
          <w:rFonts w:cs="Leelawadee"/>
        </w:rPr>
      </w:pPr>
    </w:p>
    <w:p w14:paraId="125FF846" w14:textId="57FA7C15" w:rsidR="001B35E4" w:rsidRPr="00CC3125" w:rsidRDefault="0078764F" w:rsidP="007A2A99">
      <w:pPr>
        <w:pStyle w:val="ListParagraph"/>
        <w:numPr>
          <w:ilvl w:val="0"/>
          <w:numId w:val="27"/>
        </w:numPr>
        <w:rPr>
          <w:rFonts w:cs="Leelawadee"/>
        </w:rPr>
      </w:pPr>
      <w:r w:rsidRPr="00CC3125">
        <w:rPr>
          <w:rFonts w:cs="Leelawadee"/>
        </w:rPr>
        <w:t>Estimate the amo</w:t>
      </w:r>
      <w:r w:rsidR="00BC7AC8" w:rsidRPr="00CC3125">
        <w:rPr>
          <w:rFonts w:cs="Leelawadee"/>
        </w:rPr>
        <w:t xml:space="preserve">unt of radiation absorbed </w:t>
      </w:r>
      <w:r w:rsidR="00265A45" w:rsidRPr="00CC3125">
        <w:rPr>
          <w:rFonts w:cs="Leelawadee"/>
        </w:rPr>
        <w:t>by</w:t>
      </w:r>
      <w:r w:rsidR="006E59A1" w:rsidRPr="00CC3125">
        <w:rPr>
          <w:rFonts w:cs="Leelawadee"/>
        </w:rPr>
        <w:t xml:space="preserve"> a 75.0 kg patient exposed to ionizing </w:t>
      </w:r>
      <w:r w:rsidR="00D2617D" w:rsidRPr="00CC3125">
        <w:rPr>
          <w:rFonts w:cs="Leelawadee"/>
        </w:rPr>
        <w:t>alpha radiation of 2.00 J</w:t>
      </w:r>
      <w:r w:rsidR="00161308" w:rsidRPr="00CC3125">
        <w:rPr>
          <w:rFonts w:cs="Leelawadee"/>
        </w:rPr>
        <w:t>.</w:t>
      </w:r>
      <w:r w:rsidR="00CC3125" w:rsidRPr="00CC3125">
        <w:rPr>
          <w:rFonts w:cs="Leelawadee"/>
        </w:rPr>
        <w:t xml:space="preserve"> (1 rad = 0.01 J/kg)</w:t>
      </w:r>
    </w:p>
    <w:p w14:paraId="0A3A6A5B" w14:textId="68AA9DB3" w:rsidR="00D2617D" w:rsidRPr="00CC3125" w:rsidRDefault="00926AE6" w:rsidP="00CC3125">
      <w:pPr>
        <w:pStyle w:val="ListParagraph"/>
        <w:numPr>
          <w:ilvl w:val="1"/>
          <w:numId w:val="27"/>
        </w:numPr>
        <w:rPr>
          <w:rFonts w:cs="Leelawadee"/>
        </w:rPr>
      </w:pPr>
      <w:r w:rsidRPr="00CC3125">
        <w:rPr>
          <w:rFonts w:cs="Leelawadee"/>
        </w:rPr>
        <w:t>2.67 rad</w:t>
      </w:r>
    </w:p>
    <w:p w14:paraId="7470C274" w14:textId="471B7707" w:rsidR="00926AE6" w:rsidRPr="00CC3125" w:rsidRDefault="00E1091A" w:rsidP="00CC3125">
      <w:pPr>
        <w:pStyle w:val="ListParagraph"/>
        <w:numPr>
          <w:ilvl w:val="1"/>
          <w:numId w:val="27"/>
        </w:numPr>
        <w:rPr>
          <w:rFonts w:cs="Leelawadee"/>
        </w:rPr>
      </w:pPr>
      <w:r w:rsidRPr="00CC3125">
        <w:rPr>
          <w:rFonts w:cs="Leelawadee"/>
        </w:rPr>
        <w:t>150 rad</w:t>
      </w:r>
    </w:p>
    <w:p w14:paraId="03B23577" w14:textId="7E64168F" w:rsidR="00E1091A" w:rsidRPr="00CC3125" w:rsidRDefault="00E1091A" w:rsidP="00CC3125">
      <w:pPr>
        <w:pStyle w:val="ListParagraph"/>
        <w:numPr>
          <w:ilvl w:val="1"/>
          <w:numId w:val="27"/>
        </w:numPr>
        <w:rPr>
          <w:rFonts w:cs="Leelawadee"/>
        </w:rPr>
      </w:pPr>
      <w:r w:rsidRPr="00CC3125">
        <w:rPr>
          <w:rFonts w:cs="Leelawadee"/>
        </w:rPr>
        <w:t>0.375</w:t>
      </w:r>
      <w:r w:rsidR="00AF08F7" w:rsidRPr="00CC3125">
        <w:rPr>
          <w:rFonts w:cs="Leelawadee"/>
        </w:rPr>
        <w:t xml:space="preserve"> rad</w:t>
      </w:r>
    </w:p>
    <w:p w14:paraId="60C25FC9" w14:textId="63404CDF" w:rsidR="00AF08F7" w:rsidRPr="00CC3125" w:rsidRDefault="00AF08F7" w:rsidP="00CC3125">
      <w:pPr>
        <w:pStyle w:val="ListParagraph"/>
        <w:numPr>
          <w:ilvl w:val="1"/>
          <w:numId w:val="27"/>
        </w:numPr>
        <w:rPr>
          <w:rFonts w:cs="Leelawadee"/>
        </w:rPr>
      </w:pPr>
      <w:r w:rsidRPr="00CC3125">
        <w:rPr>
          <w:rFonts w:cs="Leelawadee"/>
        </w:rPr>
        <w:t>3750 rad</w:t>
      </w:r>
    </w:p>
    <w:p w14:paraId="34D1E6C5" w14:textId="77777777" w:rsidR="00AF08F7" w:rsidRPr="00CC3125" w:rsidRDefault="00AF08F7" w:rsidP="00AF08F7">
      <w:pPr>
        <w:pStyle w:val="ListParagraph"/>
        <w:ind w:left="1080"/>
        <w:rPr>
          <w:rFonts w:cs="Leelawadee"/>
        </w:rPr>
      </w:pPr>
    </w:p>
    <w:p w14:paraId="0A996BD9" w14:textId="70CBD456" w:rsidR="002470BB" w:rsidRPr="00CC3125" w:rsidRDefault="002470BB" w:rsidP="007A2A99">
      <w:pPr>
        <w:pStyle w:val="ListParagraph"/>
        <w:numPr>
          <w:ilvl w:val="0"/>
          <w:numId w:val="27"/>
        </w:numPr>
        <w:rPr>
          <w:rFonts w:cs="Leelawadee"/>
        </w:rPr>
      </w:pPr>
      <w:r w:rsidRPr="00CC3125">
        <w:rPr>
          <w:rFonts w:cs="Leelawadee"/>
        </w:rPr>
        <w:lastRenderedPageBreak/>
        <w:t>Which, if any, of the following statements about a Geiger counter is incorrect:</w:t>
      </w:r>
    </w:p>
    <w:p w14:paraId="3ACB0F71" w14:textId="77777777" w:rsidR="002470BB" w:rsidRPr="00CC3125" w:rsidRDefault="002470BB" w:rsidP="00CC3125">
      <w:pPr>
        <w:pStyle w:val="ListParagraph"/>
        <w:numPr>
          <w:ilvl w:val="1"/>
          <w:numId w:val="27"/>
        </w:numPr>
        <w:rPr>
          <w:rFonts w:cs="Leelawadee"/>
        </w:rPr>
      </w:pPr>
      <w:r w:rsidRPr="00CC3125">
        <w:rPr>
          <w:rFonts w:cs="Leelawadee"/>
        </w:rPr>
        <w:t>Uses ions from radiation to create an electrical signal as a means of detection</w:t>
      </w:r>
    </w:p>
    <w:p w14:paraId="1B1C30F4" w14:textId="77777777" w:rsidR="002470BB" w:rsidRPr="00CC3125" w:rsidRDefault="002470BB" w:rsidP="00CC3125">
      <w:pPr>
        <w:pStyle w:val="ListParagraph"/>
        <w:numPr>
          <w:ilvl w:val="1"/>
          <w:numId w:val="27"/>
        </w:numPr>
        <w:rPr>
          <w:rFonts w:cs="Leelawadee"/>
        </w:rPr>
      </w:pPr>
      <w:r w:rsidRPr="00CC3125">
        <w:rPr>
          <w:rFonts w:cs="Leelawadee"/>
        </w:rPr>
        <w:t>Detects gamma rays</w:t>
      </w:r>
    </w:p>
    <w:p w14:paraId="238EBE62" w14:textId="77777777" w:rsidR="002470BB" w:rsidRPr="00CC3125" w:rsidRDefault="002470BB" w:rsidP="00CC3125">
      <w:pPr>
        <w:pStyle w:val="ListParagraph"/>
        <w:numPr>
          <w:ilvl w:val="1"/>
          <w:numId w:val="27"/>
        </w:numPr>
        <w:rPr>
          <w:rFonts w:cs="Leelawadee"/>
        </w:rPr>
      </w:pPr>
      <w:r w:rsidRPr="00CC3125">
        <w:rPr>
          <w:rFonts w:cs="Leelawadee"/>
        </w:rPr>
        <w:t>Detects beta particles</w:t>
      </w:r>
    </w:p>
    <w:p w14:paraId="362A82DB" w14:textId="77777777" w:rsidR="002470BB" w:rsidRPr="00CC3125" w:rsidRDefault="002470BB" w:rsidP="00CC3125">
      <w:pPr>
        <w:pStyle w:val="ListParagraph"/>
        <w:numPr>
          <w:ilvl w:val="1"/>
          <w:numId w:val="27"/>
        </w:numPr>
        <w:rPr>
          <w:rFonts w:cs="Leelawadee"/>
        </w:rPr>
      </w:pPr>
      <w:r w:rsidRPr="00CC3125">
        <w:rPr>
          <w:rFonts w:cs="Leelawadee"/>
        </w:rPr>
        <w:t>All of the statements are correct</w:t>
      </w:r>
    </w:p>
    <w:p w14:paraId="6934853F" w14:textId="77777777" w:rsidR="00B73328" w:rsidRPr="00CC3125" w:rsidRDefault="00B73328" w:rsidP="00B73328">
      <w:pPr>
        <w:pStyle w:val="ListParagraph"/>
        <w:spacing w:line="257" w:lineRule="auto"/>
        <w:rPr>
          <w:rFonts w:cs="Leelawadee"/>
        </w:rPr>
      </w:pPr>
    </w:p>
    <w:p w14:paraId="166D1459" w14:textId="5B4B1C3F" w:rsidR="00B73328" w:rsidRPr="00CC3125" w:rsidRDefault="00B73328" w:rsidP="007A2A99">
      <w:pPr>
        <w:pStyle w:val="ListParagraph"/>
        <w:numPr>
          <w:ilvl w:val="0"/>
          <w:numId w:val="27"/>
        </w:numPr>
        <w:rPr>
          <w:rFonts w:cs="Leelawadee"/>
        </w:rPr>
      </w:pPr>
      <w:r w:rsidRPr="00CC3125">
        <w:rPr>
          <w:rFonts w:cs="Leelawadee"/>
        </w:rPr>
        <w:t xml:space="preserve">Two scientists John and Silas work under radiation susceptible condition. John works with up to 12 rad radiation and Silas works with up to 72 </w:t>
      </w:r>
      <w:proofErr w:type="spellStart"/>
      <w:r w:rsidRPr="00CC3125">
        <w:rPr>
          <w:rFonts w:cs="Leelawadee"/>
        </w:rPr>
        <w:t>mGy</w:t>
      </w:r>
      <w:proofErr w:type="spellEnd"/>
      <w:r w:rsidRPr="00CC3125">
        <w:rPr>
          <w:rFonts w:cs="Leelawadee"/>
        </w:rPr>
        <w:t xml:space="preserve"> radiation. Who works under more dangerous conditions? Note that 1 Gy = 100 rad.</w:t>
      </w:r>
    </w:p>
    <w:p w14:paraId="6D640D61" w14:textId="77777777" w:rsidR="00CC3125" w:rsidRPr="00CC3125" w:rsidRDefault="00CC3125" w:rsidP="00CC3125">
      <w:pPr>
        <w:pStyle w:val="ListParagraph"/>
        <w:ind w:left="360"/>
        <w:rPr>
          <w:rFonts w:cs="Leelawadee"/>
        </w:rPr>
      </w:pPr>
    </w:p>
    <w:p w14:paraId="4B8D8576" w14:textId="09CF3655" w:rsidR="1CB9B478" w:rsidRPr="00CC3125" w:rsidRDefault="1CB9B478" w:rsidP="007A2A99">
      <w:pPr>
        <w:pStyle w:val="ListParagraph"/>
        <w:numPr>
          <w:ilvl w:val="0"/>
          <w:numId w:val="27"/>
        </w:numPr>
        <w:rPr>
          <w:rFonts w:cs="Leelawadee"/>
        </w:rPr>
      </w:pPr>
      <w:r w:rsidRPr="00CC3125">
        <w:rPr>
          <w:rFonts w:cs="Leelawadee"/>
        </w:rPr>
        <w:t xml:space="preserve">The U.S. Food and Drug Administration (FDA) has approved the use of 0.3 to 1 </w:t>
      </w:r>
      <w:proofErr w:type="spellStart"/>
      <w:r w:rsidRPr="00CC3125">
        <w:rPr>
          <w:rFonts w:cs="Leelawadee"/>
        </w:rPr>
        <w:t>kGy</w:t>
      </w:r>
      <w:proofErr w:type="spellEnd"/>
      <w:r w:rsidRPr="00CC3125">
        <w:rPr>
          <w:rFonts w:cs="Leelawadee"/>
        </w:rPr>
        <w:t xml:space="preserve"> of radiation produced by cobalt-60 or cesium-137 </w:t>
      </w:r>
      <w:r w:rsidR="37F3A647" w:rsidRPr="00CC3125">
        <w:rPr>
          <w:rFonts w:cs="Leelawadee"/>
        </w:rPr>
        <w:t>for the treatment of foods. Which type</w:t>
      </w:r>
      <w:r w:rsidR="228DDFA0" w:rsidRPr="00CC3125">
        <w:rPr>
          <w:rFonts w:cs="Leelawadee"/>
        </w:rPr>
        <w:t xml:space="preserve"> nuclear reaction is used for this treatment?</w:t>
      </w:r>
    </w:p>
    <w:p w14:paraId="4C199829" w14:textId="00C13217" w:rsidR="228DDFA0" w:rsidRPr="00CC3125" w:rsidRDefault="228DDFA0" w:rsidP="00CC3125">
      <w:pPr>
        <w:pStyle w:val="ListParagraph"/>
        <w:numPr>
          <w:ilvl w:val="1"/>
          <w:numId w:val="27"/>
        </w:numPr>
        <w:rPr>
          <w:rFonts w:eastAsiaTheme="minorEastAsia" w:cs="Leelawadee"/>
        </w:rPr>
      </w:pPr>
      <w:r w:rsidRPr="00CC3125">
        <w:rPr>
          <w:rFonts w:cs="Leelawadee"/>
        </w:rPr>
        <w:t>Alpha decay</w:t>
      </w:r>
    </w:p>
    <w:p w14:paraId="6B265AED" w14:textId="40AAEDAA" w:rsidR="228DDFA0" w:rsidRPr="00CC3125" w:rsidRDefault="228DDFA0" w:rsidP="00CC3125">
      <w:pPr>
        <w:pStyle w:val="ListParagraph"/>
        <w:numPr>
          <w:ilvl w:val="1"/>
          <w:numId w:val="27"/>
        </w:numPr>
        <w:rPr>
          <w:rFonts w:cs="Leelawadee"/>
        </w:rPr>
      </w:pPr>
      <w:r w:rsidRPr="00CC3125">
        <w:rPr>
          <w:rFonts w:cs="Leelawadee"/>
        </w:rPr>
        <w:t>Beta decay</w:t>
      </w:r>
    </w:p>
    <w:p w14:paraId="3ACA22D3" w14:textId="603E5C85" w:rsidR="228DDFA0" w:rsidRPr="00CC3125" w:rsidRDefault="228DDFA0" w:rsidP="00CC3125">
      <w:pPr>
        <w:pStyle w:val="ListParagraph"/>
        <w:numPr>
          <w:ilvl w:val="1"/>
          <w:numId w:val="27"/>
        </w:numPr>
        <w:rPr>
          <w:rFonts w:cs="Leelawadee"/>
        </w:rPr>
      </w:pPr>
      <w:r w:rsidRPr="00CC3125">
        <w:rPr>
          <w:rFonts w:cs="Leelawadee"/>
        </w:rPr>
        <w:t>Positron emission</w:t>
      </w:r>
    </w:p>
    <w:p w14:paraId="3557239F" w14:textId="6EB92AC9" w:rsidR="228DDFA0" w:rsidRPr="00CC3125" w:rsidRDefault="228DDFA0" w:rsidP="00CC3125">
      <w:pPr>
        <w:pStyle w:val="ListParagraph"/>
        <w:numPr>
          <w:ilvl w:val="1"/>
          <w:numId w:val="27"/>
        </w:numPr>
        <w:rPr>
          <w:rFonts w:cs="Leelawadee"/>
        </w:rPr>
      </w:pPr>
      <w:r w:rsidRPr="00CC3125">
        <w:rPr>
          <w:rFonts w:cs="Leelawadee"/>
        </w:rPr>
        <w:t>Gamma emission</w:t>
      </w:r>
      <w:r w:rsidRPr="00CC3125">
        <w:rPr>
          <w:rFonts w:cs="Leelawadee"/>
        </w:rPr>
        <w:tab/>
      </w:r>
      <w:r w:rsidRPr="00CC3125">
        <w:rPr>
          <w:rFonts w:cs="Leelawadee"/>
        </w:rPr>
        <w:tab/>
      </w:r>
    </w:p>
    <w:p w14:paraId="6263134C" w14:textId="2F211544" w:rsidR="00BE5209" w:rsidRPr="00CC3125" w:rsidRDefault="00024BF3" w:rsidP="00CC3125">
      <w:pPr>
        <w:pStyle w:val="Heading2"/>
      </w:pPr>
      <w:r w:rsidRPr="00CC3125">
        <w:t>Half-life of a Radioisotope</w:t>
      </w:r>
    </w:p>
    <w:p w14:paraId="2FAC1505" w14:textId="7992629D" w:rsidR="098566BB" w:rsidRPr="00CC3125" w:rsidRDefault="098566BB" w:rsidP="007A2A99">
      <w:pPr>
        <w:pStyle w:val="ListParagraph"/>
        <w:numPr>
          <w:ilvl w:val="0"/>
          <w:numId w:val="27"/>
        </w:numPr>
        <w:rPr>
          <w:rFonts w:eastAsiaTheme="minorEastAsia" w:cs="Leelawadee"/>
        </w:rPr>
      </w:pPr>
      <w:r w:rsidRPr="00CC3125">
        <w:rPr>
          <w:rFonts w:cs="Leelawadee"/>
        </w:rPr>
        <w:t xml:space="preserve">The longer the half-life of a radioactive isotope, the  </w:t>
      </w:r>
      <w:r w:rsidRPr="00CC3125">
        <w:rPr>
          <w:rFonts w:cs="Leelawadee"/>
          <w:u w:val="single"/>
        </w:rPr>
        <w:t xml:space="preserve">                   </w:t>
      </w:r>
      <w:r w:rsidRPr="00CC3125">
        <w:rPr>
          <w:rFonts w:cs="Leelawadee"/>
        </w:rPr>
        <w:t xml:space="preserve"> dangerous it is.</w:t>
      </w:r>
    </w:p>
    <w:p w14:paraId="13373598" w14:textId="252E2188" w:rsidR="098566BB" w:rsidRPr="00CC3125" w:rsidRDefault="098566BB" w:rsidP="00CC3125">
      <w:pPr>
        <w:pStyle w:val="ListParagraph"/>
        <w:numPr>
          <w:ilvl w:val="1"/>
          <w:numId w:val="27"/>
        </w:numPr>
        <w:rPr>
          <w:rFonts w:eastAsiaTheme="minorEastAsia" w:cs="Leelawadee"/>
        </w:rPr>
      </w:pPr>
      <w:r w:rsidRPr="00CC3125">
        <w:rPr>
          <w:rFonts w:cs="Leelawadee"/>
        </w:rPr>
        <w:t>More</w:t>
      </w:r>
    </w:p>
    <w:p w14:paraId="32F142F5" w14:textId="09719BED" w:rsidR="098566BB" w:rsidRPr="00CC3125" w:rsidRDefault="098566BB" w:rsidP="00CC3125">
      <w:pPr>
        <w:pStyle w:val="ListParagraph"/>
        <w:numPr>
          <w:ilvl w:val="1"/>
          <w:numId w:val="27"/>
        </w:numPr>
        <w:rPr>
          <w:rFonts w:cs="Leelawadee"/>
        </w:rPr>
      </w:pPr>
      <w:r w:rsidRPr="00CC3125">
        <w:rPr>
          <w:rFonts w:cs="Leelawadee"/>
        </w:rPr>
        <w:t>Less</w:t>
      </w:r>
    </w:p>
    <w:p w14:paraId="2380924F" w14:textId="77777777" w:rsidR="00CC3125" w:rsidRPr="00CC3125" w:rsidRDefault="00CC3125" w:rsidP="00CC3125">
      <w:pPr>
        <w:pStyle w:val="ListParagraph"/>
        <w:ind w:left="360"/>
        <w:jc w:val="both"/>
        <w:rPr>
          <w:rFonts w:eastAsiaTheme="minorEastAsia" w:cs="Leelawadee"/>
        </w:rPr>
      </w:pPr>
    </w:p>
    <w:p w14:paraId="35BB1D54" w14:textId="05623464" w:rsidR="6209AAA3" w:rsidRPr="00CC3125" w:rsidRDefault="6209AAA3" w:rsidP="007A2A99">
      <w:pPr>
        <w:pStyle w:val="ListParagraph"/>
        <w:numPr>
          <w:ilvl w:val="0"/>
          <w:numId w:val="27"/>
        </w:numPr>
        <w:jc w:val="both"/>
        <w:rPr>
          <w:rFonts w:eastAsiaTheme="minorEastAsia" w:cs="Leelawadee"/>
        </w:rPr>
      </w:pPr>
      <w:r w:rsidRPr="00CC3125">
        <w:rPr>
          <w:rFonts w:eastAsia="Leelawadee" w:cs="Leelawadee"/>
        </w:rPr>
        <w:t xml:space="preserve">A chemistry student at GGC synthesized a new sulfonamide (S7) drug to help treat malaria. Using a spectrophotometer, the student observed that S7 converts to a colorless molecule in the presence of malaria parasite called </w:t>
      </w:r>
      <w:r w:rsidRPr="00CC3125">
        <w:rPr>
          <w:rFonts w:eastAsia="Leelawadee" w:cs="Leelawadee"/>
          <w:i/>
          <w:iCs/>
        </w:rPr>
        <w:t>Plasmodium falciparum</w:t>
      </w:r>
      <w:r w:rsidRPr="00CC3125">
        <w:rPr>
          <w:rFonts w:eastAsia="Leelawadee" w:cs="Leelawadee"/>
        </w:rPr>
        <w:t>. To study the rate of reaction, the student recorded the absorbance/amount of S7 at a wavelength of 570 nm. The results are summarized in the table below</w:t>
      </w:r>
      <w:r w:rsidRPr="00CC3125">
        <w:rPr>
          <w:rFonts w:cs="Leelawadee"/>
        </w:rPr>
        <w:t>:</w:t>
      </w:r>
    </w:p>
    <w:tbl>
      <w:tblPr>
        <w:tblStyle w:val="TableGrid"/>
        <w:tblW w:w="0" w:type="auto"/>
        <w:tblInd w:w="446" w:type="dxa"/>
        <w:tblLayout w:type="fixed"/>
        <w:tblLook w:val="06A0" w:firstRow="1" w:lastRow="0" w:firstColumn="1" w:lastColumn="0" w:noHBand="1" w:noVBand="1"/>
      </w:tblPr>
      <w:tblGrid>
        <w:gridCol w:w="2655"/>
        <w:gridCol w:w="3194"/>
      </w:tblGrid>
      <w:tr w:rsidR="00CC3125" w:rsidRPr="00CC3125" w14:paraId="5AFBFE47" w14:textId="77777777" w:rsidTr="00D159E6">
        <w:tc>
          <w:tcPr>
            <w:tcW w:w="2655" w:type="dxa"/>
          </w:tcPr>
          <w:p w14:paraId="28DAB6D4" w14:textId="62324D95" w:rsidR="6209AAA3" w:rsidRPr="00CC3125" w:rsidRDefault="6209AAA3" w:rsidP="00CC3125">
            <w:pPr>
              <w:pStyle w:val="ListParagraph"/>
              <w:ind w:left="360"/>
              <w:rPr>
                <w:rFonts w:cs="Leelawadee"/>
              </w:rPr>
            </w:pPr>
            <w:r w:rsidRPr="00CC3125">
              <w:rPr>
                <w:rFonts w:cs="Leelawadee"/>
              </w:rPr>
              <w:t>Time (s)</w:t>
            </w:r>
          </w:p>
        </w:tc>
        <w:tc>
          <w:tcPr>
            <w:tcW w:w="3194" w:type="dxa"/>
          </w:tcPr>
          <w:p w14:paraId="2D5AE4F6" w14:textId="4003E383" w:rsidR="6209AAA3" w:rsidRPr="00CC3125" w:rsidRDefault="6209AAA3" w:rsidP="00CC3125">
            <w:pPr>
              <w:pStyle w:val="ListParagraph"/>
              <w:ind w:left="360"/>
              <w:rPr>
                <w:rFonts w:cs="Leelawadee"/>
              </w:rPr>
            </w:pPr>
            <w:r w:rsidRPr="00CC3125">
              <w:rPr>
                <w:rFonts w:cs="Leelawadee"/>
              </w:rPr>
              <w:t>Absorbance/Amount of S7</w:t>
            </w:r>
          </w:p>
        </w:tc>
      </w:tr>
      <w:tr w:rsidR="00CC3125" w:rsidRPr="00CC3125" w14:paraId="457F3F21" w14:textId="77777777" w:rsidTr="00D159E6">
        <w:tc>
          <w:tcPr>
            <w:tcW w:w="2655" w:type="dxa"/>
          </w:tcPr>
          <w:p w14:paraId="70821459" w14:textId="4A55145C" w:rsidR="6209AAA3" w:rsidRPr="00CC3125" w:rsidRDefault="6209AAA3" w:rsidP="00D159E6">
            <w:pPr>
              <w:pStyle w:val="ListParagraph"/>
              <w:ind w:left="360"/>
              <w:rPr>
                <w:rFonts w:cs="Leelawadee"/>
              </w:rPr>
            </w:pPr>
            <w:r w:rsidRPr="00CC3125">
              <w:rPr>
                <w:rFonts w:cs="Leelawadee"/>
              </w:rPr>
              <w:t>0</w:t>
            </w:r>
          </w:p>
        </w:tc>
        <w:tc>
          <w:tcPr>
            <w:tcW w:w="3194" w:type="dxa"/>
          </w:tcPr>
          <w:p w14:paraId="1F2D3836" w14:textId="767ED5FE" w:rsidR="6209AAA3" w:rsidRPr="00CC3125" w:rsidRDefault="6209AAA3" w:rsidP="00D159E6">
            <w:pPr>
              <w:pStyle w:val="ListParagraph"/>
              <w:ind w:left="360"/>
              <w:rPr>
                <w:rFonts w:cs="Leelawadee"/>
              </w:rPr>
            </w:pPr>
            <w:r w:rsidRPr="00CC3125">
              <w:rPr>
                <w:rFonts w:cs="Leelawadee"/>
              </w:rPr>
              <w:t>0.80</w:t>
            </w:r>
          </w:p>
        </w:tc>
      </w:tr>
      <w:tr w:rsidR="00CC3125" w:rsidRPr="00CC3125" w14:paraId="671482F1" w14:textId="77777777" w:rsidTr="00D159E6">
        <w:tc>
          <w:tcPr>
            <w:tcW w:w="2655" w:type="dxa"/>
          </w:tcPr>
          <w:p w14:paraId="5EDF0E63" w14:textId="6574747C" w:rsidR="6209AAA3" w:rsidRPr="00CC3125" w:rsidRDefault="6209AAA3" w:rsidP="00D159E6">
            <w:pPr>
              <w:pStyle w:val="ListParagraph"/>
              <w:ind w:left="360"/>
              <w:rPr>
                <w:rFonts w:cs="Leelawadee"/>
              </w:rPr>
            </w:pPr>
            <w:r w:rsidRPr="00CC3125">
              <w:rPr>
                <w:rFonts w:cs="Leelawadee"/>
              </w:rPr>
              <w:t>5</w:t>
            </w:r>
          </w:p>
        </w:tc>
        <w:tc>
          <w:tcPr>
            <w:tcW w:w="3194" w:type="dxa"/>
          </w:tcPr>
          <w:p w14:paraId="1C317EBC" w14:textId="7B3643DA" w:rsidR="6209AAA3" w:rsidRPr="00CC3125" w:rsidRDefault="6209AAA3" w:rsidP="00D159E6">
            <w:pPr>
              <w:pStyle w:val="ListParagraph"/>
              <w:ind w:left="360"/>
              <w:rPr>
                <w:rFonts w:cs="Leelawadee"/>
              </w:rPr>
            </w:pPr>
            <w:r w:rsidRPr="00CC3125">
              <w:rPr>
                <w:rFonts w:cs="Leelawadee"/>
              </w:rPr>
              <w:t>0.63</w:t>
            </w:r>
          </w:p>
        </w:tc>
      </w:tr>
      <w:tr w:rsidR="00CC3125" w:rsidRPr="00CC3125" w14:paraId="3548B32E" w14:textId="77777777" w:rsidTr="00D159E6">
        <w:tc>
          <w:tcPr>
            <w:tcW w:w="2655" w:type="dxa"/>
          </w:tcPr>
          <w:p w14:paraId="3B8749F3" w14:textId="3C47AFAC" w:rsidR="6209AAA3" w:rsidRPr="00CC3125" w:rsidRDefault="6209AAA3" w:rsidP="00D159E6">
            <w:pPr>
              <w:pStyle w:val="ListParagraph"/>
              <w:ind w:left="360"/>
              <w:rPr>
                <w:rFonts w:cs="Leelawadee"/>
              </w:rPr>
            </w:pPr>
            <w:r w:rsidRPr="00CC3125">
              <w:rPr>
                <w:rFonts w:cs="Leelawadee"/>
              </w:rPr>
              <w:t>10</w:t>
            </w:r>
          </w:p>
        </w:tc>
        <w:tc>
          <w:tcPr>
            <w:tcW w:w="3194" w:type="dxa"/>
          </w:tcPr>
          <w:p w14:paraId="4F025AD1" w14:textId="7EBCF1C5" w:rsidR="6209AAA3" w:rsidRPr="00CC3125" w:rsidRDefault="6209AAA3" w:rsidP="00D159E6">
            <w:pPr>
              <w:pStyle w:val="ListParagraph"/>
              <w:ind w:left="360"/>
              <w:rPr>
                <w:rFonts w:cs="Leelawadee"/>
              </w:rPr>
            </w:pPr>
            <w:r w:rsidRPr="00CC3125">
              <w:rPr>
                <w:rFonts w:cs="Leelawadee"/>
              </w:rPr>
              <w:t>0.50</w:t>
            </w:r>
          </w:p>
        </w:tc>
      </w:tr>
      <w:tr w:rsidR="00CC3125" w:rsidRPr="00CC3125" w14:paraId="52644200" w14:textId="77777777" w:rsidTr="00D159E6">
        <w:tc>
          <w:tcPr>
            <w:tcW w:w="2655" w:type="dxa"/>
          </w:tcPr>
          <w:p w14:paraId="36175885" w14:textId="42024047" w:rsidR="6209AAA3" w:rsidRPr="00CC3125" w:rsidRDefault="6209AAA3" w:rsidP="00D159E6">
            <w:pPr>
              <w:pStyle w:val="ListParagraph"/>
              <w:ind w:left="360"/>
              <w:rPr>
                <w:rFonts w:cs="Leelawadee"/>
              </w:rPr>
            </w:pPr>
            <w:r w:rsidRPr="00CC3125">
              <w:rPr>
                <w:rFonts w:cs="Leelawadee"/>
              </w:rPr>
              <w:t>15</w:t>
            </w:r>
          </w:p>
        </w:tc>
        <w:tc>
          <w:tcPr>
            <w:tcW w:w="3194" w:type="dxa"/>
          </w:tcPr>
          <w:p w14:paraId="2F3AEEAD" w14:textId="5D98F219" w:rsidR="6209AAA3" w:rsidRPr="00CC3125" w:rsidRDefault="6209AAA3" w:rsidP="00D159E6">
            <w:pPr>
              <w:pStyle w:val="ListParagraph"/>
              <w:ind w:left="360"/>
              <w:rPr>
                <w:rFonts w:cs="Leelawadee"/>
              </w:rPr>
            </w:pPr>
            <w:r w:rsidRPr="00CC3125">
              <w:rPr>
                <w:rFonts w:cs="Leelawadee"/>
              </w:rPr>
              <w:t>0.40</w:t>
            </w:r>
          </w:p>
        </w:tc>
      </w:tr>
      <w:tr w:rsidR="00CC3125" w:rsidRPr="00CC3125" w14:paraId="1F8464F2" w14:textId="77777777" w:rsidTr="00D159E6">
        <w:tc>
          <w:tcPr>
            <w:tcW w:w="2655" w:type="dxa"/>
          </w:tcPr>
          <w:p w14:paraId="60A9CBF3" w14:textId="113B5E17" w:rsidR="6209AAA3" w:rsidRPr="00CC3125" w:rsidRDefault="6209AAA3" w:rsidP="00D159E6">
            <w:pPr>
              <w:pStyle w:val="ListParagraph"/>
              <w:ind w:left="360"/>
              <w:rPr>
                <w:rFonts w:cs="Leelawadee"/>
              </w:rPr>
            </w:pPr>
            <w:r w:rsidRPr="00CC3125">
              <w:rPr>
                <w:rFonts w:cs="Leelawadee"/>
              </w:rPr>
              <w:t>20</w:t>
            </w:r>
          </w:p>
        </w:tc>
        <w:tc>
          <w:tcPr>
            <w:tcW w:w="3194" w:type="dxa"/>
          </w:tcPr>
          <w:p w14:paraId="7467F978" w14:textId="15E9CFC7" w:rsidR="6209AAA3" w:rsidRPr="00CC3125" w:rsidRDefault="6209AAA3" w:rsidP="00D159E6">
            <w:pPr>
              <w:pStyle w:val="ListParagraph"/>
              <w:ind w:left="360"/>
              <w:rPr>
                <w:rFonts w:cs="Leelawadee"/>
              </w:rPr>
            </w:pPr>
            <w:r w:rsidRPr="00CC3125">
              <w:rPr>
                <w:rFonts w:cs="Leelawadee"/>
              </w:rPr>
              <w:t>0.32</w:t>
            </w:r>
          </w:p>
        </w:tc>
      </w:tr>
      <w:tr w:rsidR="00CC3125" w:rsidRPr="00CC3125" w14:paraId="0962F189" w14:textId="77777777" w:rsidTr="00D159E6">
        <w:tc>
          <w:tcPr>
            <w:tcW w:w="2655" w:type="dxa"/>
          </w:tcPr>
          <w:p w14:paraId="7F6A92D7" w14:textId="296494B6" w:rsidR="6209AAA3" w:rsidRPr="00CC3125" w:rsidRDefault="6209AAA3" w:rsidP="00D159E6">
            <w:pPr>
              <w:pStyle w:val="ListParagraph"/>
              <w:ind w:left="360"/>
              <w:rPr>
                <w:rFonts w:cs="Leelawadee"/>
              </w:rPr>
            </w:pPr>
            <w:r w:rsidRPr="00CC3125">
              <w:rPr>
                <w:rFonts w:cs="Leelawadee"/>
              </w:rPr>
              <w:t>25</w:t>
            </w:r>
          </w:p>
        </w:tc>
        <w:tc>
          <w:tcPr>
            <w:tcW w:w="3194" w:type="dxa"/>
          </w:tcPr>
          <w:p w14:paraId="6B6023C1" w14:textId="02884706" w:rsidR="6209AAA3" w:rsidRPr="00CC3125" w:rsidRDefault="6209AAA3" w:rsidP="00D159E6">
            <w:pPr>
              <w:pStyle w:val="ListParagraph"/>
              <w:ind w:left="360"/>
              <w:rPr>
                <w:rFonts w:cs="Leelawadee"/>
              </w:rPr>
            </w:pPr>
            <w:r w:rsidRPr="00CC3125">
              <w:rPr>
                <w:rFonts w:cs="Leelawadee"/>
              </w:rPr>
              <w:t>0.25</w:t>
            </w:r>
          </w:p>
        </w:tc>
      </w:tr>
      <w:tr w:rsidR="00CC3125" w:rsidRPr="00CC3125" w14:paraId="4B98F5BB" w14:textId="77777777" w:rsidTr="00D159E6">
        <w:tc>
          <w:tcPr>
            <w:tcW w:w="2655" w:type="dxa"/>
          </w:tcPr>
          <w:p w14:paraId="46997AA5" w14:textId="7D957375" w:rsidR="6209AAA3" w:rsidRPr="00CC3125" w:rsidRDefault="6209AAA3" w:rsidP="00D159E6">
            <w:pPr>
              <w:pStyle w:val="ListParagraph"/>
              <w:ind w:left="360"/>
              <w:rPr>
                <w:rFonts w:cs="Leelawadee"/>
              </w:rPr>
            </w:pPr>
            <w:r w:rsidRPr="00CC3125">
              <w:rPr>
                <w:rFonts w:cs="Leelawadee"/>
              </w:rPr>
              <w:t>30</w:t>
            </w:r>
          </w:p>
        </w:tc>
        <w:tc>
          <w:tcPr>
            <w:tcW w:w="3194" w:type="dxa"/>
          </w:tcPr>
          <w:p w14:paraId="76560EB7" w14:textId="49F1E59B" w:rsidR="6209AAA3" w:rsidRPr="00CC3125" w:rsidRDefault="6209AAA3" w:rsidP="00D159E6">
            <w:pPr>
              <w:pStyle w:val="ListParagraph"/>
              <w:ind w:left="360"/>
              <w:rPr>
                <w:rFonts w:cs="Leelawadee"/>
              </w:rPr>
            </w:pPr>
            <w:r w:rsidRPr="00CC3125">
              <w:rPr>
                <w:rFonts w:cs="Leelawadee"/>
              </w:rPr>
              <w:t>0.20</w:t>
            </w:r>
          </w:p>
        </w:tc>
      </w:tr>
    </w:tbl>
    <w:p w14:paraId="5DA2CB86" w14:textId="0A866554" w:rsidR="6209AAA3" w:rsidRPr="00CC3125" w:rsidRDefault="6209AAA3" w:rsidP="00CC3125">
      <w:pPr>
        <w:pStyle w:val="ListParagraph"/>
        <w:ind w:left="360"/>
        <w:rPr>
          <w:rFonts w:cs="Leelawadee"/>
        </w:rPr>
      </w:pPr>
      <w:r w:rsidRPr="00CC3125">
        <w:rPr>
          <w:rFonts w:cs="Leelawadee"/>
        </w:rPr>
        <w:t>Determine the half-life of S7:</w:t>
      </w:r>
    </w:p>
    <w:p w14:paraId="4D33667D" w14:textId="1F13E506" w:rsidR="6209AAA3" w:rsidRPr="00CC3125" w:rsidRDefault="6209AAA3" w:rsidP="00CC3125">
      <w:pPr>
        <w:pStyle w:val="ListParagraph"/>
        <w:numPr>
          <w:ilvl w:val="1"/>
          <w:numId w:val="27"/>
        </w:numPr>
        <w:rPr>
          <w:rFonts w:eastAsiaTheme="minorEastAsia" w:cs="Leelawadee"/>
        </w:rPr>
      </w:pPr>
      <w:r w:rsidRPr="00CC3125">
        <w:rPr>
          <w:rFonts w:cs="Leelawadee"/>
        </w:rPr>
        <w:t>5 s</w:t>
      </w:r>
    </w:p>
    <w:p w14:paraId="2DBCA827" w14:textId="1EFA3F8F" w:rsidR="6209AAA3" w:rsidRPr="00CC3125" w:rsidRDefault="6209AAA3" w:rsidP="00CC3125">
      <w:pPr>
        <w:pStyle w:val="ListParagraph"/>
        <w:numPr>
          <w:ilvl w:val="1"/>
          <w:numId w:val="27"/>
        </w:numPr>
        <w:rPr>
          <w:rFonts w:cs="Leelawadee"/>
        </w:rPr>
      </w:pPr>
      <w:r w:rsidRPr="00CC3125">
        <w:rPr>
          <w:rFonts w:cs="Leelawadee"/>
        </w:rPr>
        <w:t>10 s</w:t>
      </w:r>
    </w:p>
    <w:p w14:paraId="103B1209" w14:textId="61148674" w:rsidR="6209AAA3" w:rsidRPr="00CC3125" w:rsidRDefault="6209AAA3" w:rsidP="00CC3125">
      <w:pPr>
        <w:pStyle w:val="ListParagraph"/>
        <w:numPr>
          <w:ilvl w:val="1"/>
          <w:numId w:val="27"/>
        </w:numPr>
        <w:rPr>
          <w:rFonts w:cs="Leelawadee"/>
        </w:rPr>
      </w:pPr>
      <w:r w:rsidRPr="00CC3125">
        <w:rPr>
          <w:rFonts w:cs="Leelawadee"/>
        </w:rPr>
        <w:t>15 s</w:t>
      </w:r>
    </w:p>
    <w:p w14:paraId="79D62B39" w14:textId="6082C684" w:rsidR="6209AAA3" w:rsidRPr="00CC3125" w:rsidRDefault="6209AAA3" w:rsidP="00CC3125">
      <w:pPr>
        <w:pStyle w:val="ListParagraph"/>
        <w:numPr>
          <w:ilvl w:val="1"/>
          <w:numId w:val="27"/>
        </w:numPr>
        <w:rPr>
          <w:rFonts w:cs="Leelawadee"/>
        </w:rPr>
      </w:pPr>
      <w:r w:rsidRPr="00CC3125">
        <w:rPr>
          <w:rFonts w:cs="Leelawadee"/>
        </w:rPr>
        <w:t>30 s</w:t>
      </w:r>
    </w:p>
    <w:p w14:paraId="606AE070" w14:textId="77777777" w:rsidR="00CC3125" w:rsidRPr="00CC3125" w:rsidRDefault="00CC3125" w:rsidP="00CC3125">
      <w:pPr>
        <w:pStyle w:val="ListParagraph"/>
        <w:ind w:left="360"/>
        <w:rPr>
          <w:rFonts w:eastAsiaTheme="minorEastAsia" w:cs="Leelawadee"/>
        </w:rPr>
      </w:pPr>
    </w:p>
    <w:p w14:paraId="287839D0" w14:textId="77777777" w:rsidR="00D159E6" w:rsidRPr="00D159E6" w:rsidRDefault="59397766" w:rsidP="00D159E6">
      <w:pPr>
        <w:pStyle w:val="ListParagraph"/>
        <w:numPr>
          <w:ilvl w:val="0"/>
          <w:numId w:val="27"/>
        </w:numPr>
        <w:rPr>
          <w:rFonts w:eastAsiaTheme="minorEastAsia" w:cs="Leelawadee"/>
        </w:rPr>
      </w:pPr>
      <w:r w:rsidRPr="00CC3125">
        <w:rPr>
          <w:rFonts w:cs="Leelawadee"/>
        </w:rPr>
        <w:t>Arithmetic Question</w:t>
      </w:r>
      <w:r w:rsidR="0303D0CF" w:rsidRPr="00CC3125">
        <w:rPr>
          <w:rFonts w:cs="Leelawadee"/>
        </w:rPr>
        <w:t xml:space="preserve">: </w:t>
      </w:r>
      <w:bookmarkStart w:id="3" w:name="_Hlk101539835"/>
      <w:r w:rsidR="0303D0CF" w:rsidRPr="00CC3125">
        <w:rPr>
          <w:rFonts w:cs="Leelawadee"/>
        </w:rPr>
        <w:t xml:space="preserve">Radium-223 dichloride (also called </w:t>
      </w:r>
      <w:proofErr w:type="spellStart"/>
      <w:r w:rsidR="0303D0CF" w:rsidRPr="00CC3125">
        <w:rPr>
          <w:rFonts w:cs="Leelawadee"/>
        </w:rPr>
        <w:t>Xofigo</w:t>
      </w:r>
      <w:proofErr w:type="spellEnd"/>
      <w:r w:rsidR="0303D0CF" w:rsidRPr="00CC3125">
        <w:rPr>
          <w:rFonts w:cs="Leelawadee"/>
        </w:rPr>
        <w:t>)</w:t>
      </w:r>
      <w:r w:rsidR="43E1E9D9" w:rsidRPr="00CC3125">
        <w:rPr>
          <w:rFonts w:cs="Leelawadee"/>
        </w:rPr>
        <w:t xml:space="preserve"> with a half-life of 11.4 days</w:t>
      </w:r>
      <w:r w:rsidR="0303D0CF" w:rsidRPr="00CC3125">
        <w:rPr>
          <w:rFonts w:cs="Leelawadee"/>
        </w:rPr>
        <w:t xml:space="preserve"> has been</w:t>
      </w:r>
      <w:r w:rsidR="560D48C1" w:rsidRPr="00CC3125">
        <w:rPr>
          <w:rFonts w:cs="Leelawadee"/>
        </w:rPr>
        <w:t xml:space="preserve"> approved by the FDA </w:t>
      </w:r>
      <w:r w:rsidR="1210CDF2" w:rsidRPr="00CC3125">
        <w:rPr>
          <w:rFonts w:cs="Leelawadee"/>
        </w:rPr>
        <w:t>to treat</w:t>
      </w:r>
      <w:r w:rsidR="0303D0CF" w:rsidRPr="00CC3125">
        <w:rPr>
          <w:rFonts w:cs="Leelawadee"/>
        </w:rPr>
        <w:t xml:space="preserve"> metastatic prostate cancer</w:t>
      </w:r>
      <w:r w:rsidR="00D159E6">
        <w:rPr>
          <w:rFonts w:cs="Leelawadee"/>
        </w:rPr>
        <w:t>.</w:t>
      </w:r>
      <w:r w:rsidR="46E55EFB" w:rsidRPr="00CC3125">
        <w:rPr>
          <w:rFonts w:cs="Leelawadee"/>
        </w:rPr>
        <w:t xml:space="preserve"> Indicate the number of half-lives that has elapsed for a </w:t>
      </w:r>
      <w:r w:rsidR="74F79B57" w:rsidRPr="00CC3125">
        <w:rPr>
          <w:rFonts w:cs="Leelawadee"/>
        </w:rPr>
        <w:t>sample</w:t>
      </w:r>
      <w:r w:rsidR="00D159E6">
        <w:rPr>
          <w:rFonts w:cs="Leelawadee"/>
        </w:rPr>
        <w:t xml:space="preserve"> 34.2</w:t>
      </w:r>
      <w:r w:rsidR="74F79B57" w:rsidRPr="00CC3125">
        <w:rPr>
          <w:rFonts w:cs="Leelawadee"/>
        </w:rPr>
        <w:t xml:space="preserve"> </w:t>
      </w:r>
      <w:r w:rsidR="46E55EFB" w:rsidRPr="00CC3125">
        <w:rPr>
          <w:rFonts w:cs="Leelawadee"/>
        </w:rPr>
        <w:t xml:space="preserve">days </w:t>
      </w:r>
      <w:r w:rsidR="4CBEA8D6" w:rsidRPr="00CC3125">
        <w:rPr>
          <w:rFonts w:cs="Leelawadee"/>
        </w:rPr>
        <w:t>after</w:t>
      </w:r>
      <w:r w:rsidR="46E55EFB" w:rsidRPr="00CC3125">
        <w:rPr>
          <w:rFonts w:cs="Leelawadee"/>
        </w:rPr>
        <w:t xml:space="preserve"> application</w:t>
      </w:r>
      <w:r w:rsidR="00D159E6">
        <w:rPr>
          <w:rFonts w:cs="Leelawadee"/>
        </w:rPr>
        <w:t>.</w:t>
      </w:r>
      <w:bookmarkEnd w:id="3"/>
    </w:p>
    <w:p w14:paraId="4FAE91DD" w14:textId="2C7891A5" w:rsidR="00B73328" w:rsidRPr="00CC3125" w:rsidRDefault="00D159E6" w:rsidP="00D159E6">
      <w:pPr>
        <w:pStyle w:val="ListParagraph"/>
        <w:ind w:left="360"/>
        <w:rPr>
          <w:rFonts w:eastAsiaTheme="minorEastAsia" w:cs="Leelawadee"/>
        </w:rPr>
      </w:pPr>
      <w:r w:rsidRPr="00CC3125">
        <w:rPr>
          <w:rFonts w:eastAsiaTheme="minorEastAsia" w:cs="Leelawadee"/>
        </w:rPr>
        <w:t xml:space="preserve"> </w:t>
      </w:r>
    </w:p>
    <w:p w14:paraId="63E94F02" w14:textId="77777777" w:rsidR="00B73328" w:rsidRPr="00CC3125" w:rsidRDefault="00B73328" w:rsidP="007A2A99">
      <w:pPr>
        <w:pStyle w:val="ListParagraph"/>
        <w:numPr>
          <w:ilvl w:val="0"/>
          <w:numId w:val="27"/>
        </w:numPr>
        <w:rPr>
          <w:rFonts w:cs="Leelawadee"/>
        </w:rPr>
      </w:pPr>
      <w:r w:rsidRPr="00CC3125">
        <w:rPr>
          <w:rFonts w:cs="Leelawadee"/>
        </w:rPr>
        <w:lastRenderedPageBreak/>
        <w:t>Radioisotope X has a half-life of 4.0 h. Based on the figure below, if the original sample of the radioisotope was 16.00 g, what percentage of the sample would be left after 12.0 hours?</w:t>
      </w:r>
    </w:p>
    <w:p w14:paraId="0888E2DC" w14:textId="77777777" w:rsidR="00B73328" w:rsidRPr="00D159E6" w:rsidRDefault="00B73328" w:rsidP="00D159E6">
      <w:pPr>
        <w:ind w:firstLine="360"/>
        <w:rPr>
          <w:rFonts w:cs="Leelawadee"/>
        </w:rPr>
      </w:pPr>
      <w:r w:rsidRPr="00CC3125">
        <w:rPr>
          <w:noProof/>
        </w:rPr>
        <w:drawing>
          <wp:inline distT="0" distB="0" distL="0" distR="0" wp14:anchorId="64582AB5" wp14:editId="255AAF10">
            <wp:extent cx="4616450" cy="3111500"/>
            <wp:effectExtent l="0" t="0" r="0" b="0"/>
            <wp:docPr id="5" name="Picture 5" descr="A decay curve showing time (hours) versus concentration (M). The concentration decreases steadily over time, starting at about 16 M at 0 hours, dropping to 8 M at 4 hours, 4 M at 8 hours, 2 M at 12 hours, about 1 M at 16 hours, about 0.5 M at 20 hours, and about 0.2 M at 24 ho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ecay curve showing time (hours) versus concentration (M). The concentration decreases steadily over time, starting at about 16 M at 0 hours, dropping to 8 M at 4 hours, 4 M at 8 hours, 2 M at 12 hours, about 1 M at 16 hours, about 0.5 M at 20 hours, and about 0.2 M at 24 hour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6450" cy="3111500"/>
                    </a:xfrm>
                    <a:prstGeom prst="rect">
                      <a:avLst/>
                    </a:prstGeom>
                    <a:noFill/>
                    <a:ln>
                      <a:noFill/>
                    </a:ln>
                  </pic:spPr>
                </pic:pic>
              </a:graphicData>
            </a:graphic>
          </wp:inline>
        </w:drawing>
      </w:r>
    </w:p>
    <w:p w14:paraId="0673D151" w14:textId="77777777" w:rsidR="00B73328" w:rsidRPr="00CC3125" w:rsidRDefault="00B73328" w:rsidP="00D159E6">
      <w:pPr>
        <w:pStyle w:val="ListParagraph"/>
        <w:numPr>
          <w:ilvl w:val="1"/>
          <w:numId w:val="27"/>
        </w:numPr>
        <w:rPr>
          <w:rFonts w:cs="Leelawadee"/>
        </w:rPr>
      </w:pPr>
      <w:r w:rsidRPr="00CC3125">
        <w:rPr>
          <w:rFonts w:cs="Leelawadee"/>
        </w:rPr>
        <w:t>50.0%</w:t>
      </w:r>
    </w:p>
    <w:p w14:paraId="2431B72A" w14:textId="77777777" w:rsidR="00B73328" w:rsidRPr="00CC3125" w:rsidRDefault="00B73328" w:rsidP="00D159E6">
      <w:pPr>
        <w:pStyle w:val="ListParagraph"/>
        <w:numPr>
          <w:ilvl w:val="1"/>
          <w:numId w:val="27"/>
        </w:numPr>
        <w:rPr>
          <w:rFonts w:cs="Leelawadee"/>
        </w:rPr>
      </w:pPr>
      <w:r w:rsidRPr="00CC3125">
        <w:rPr>
          <w:rFonts w:cs="Leelawadee"/>
        </w:rPr>
        <w:t>25.0%</w:t>
      </w:r>
    </w:p>
    <w:p w14:paraId="224C9C94" w14:textId="77777777" w:rsidR="00B73328" w:rsidRPr="00CC3125" w:rsidRDefault="00B73328" w:rsidP="00D159E6">
      <w:pPr>
        <w:pStyle w:val="ListParagraph"/>
        <w:numPr>
          <w:ilvl w:val="1"/>
          <w:numId w:val="27"/>
        </w:numPr>
        <w:rPr>
          <w:rFonts w:cs="Leelawadee"/>
        </w:rPr>
      </w:pPr>
      <w:r w:rsidRPr="00CC3125">
        <w:rPr>
          <w:rFonts w:cs="Leelawadee"/>
        </w:rPr>
        <w:t>12.5%</w:t>
      </w:r>
    </w:p>
    <w:p w14:paraId="701F96D4" w14:textId="77777777" w:rsidR="00B73328" w:rsidRPr="00CC3125" w:rsidRDefault="00B73328" w:rsidP="00D159E6">
      <w:pPr>
        <w:pStyle w:val="ListParagraph"/>
        <w:numPr>
          <w:ilvl w:val="1"/>
          <w:numId w:val="27"/>
        </w:numPr>
        <w:rPr>
          <w:rFonts w:cs="Leelawadee"/>
        </w:rPr>
      </w:pPr>
      <w:r w:rsidRPr="00CC3125">
        <w:rPr>
          <w:rFonts w:cs="Leelawadee"/>
        </w:rPr>
        <w:t>6.25%</w:t>
      </w:r>
    </w:p>
    <w:p w14:paraId="06EA44A5" w14:textId="77777777" w:rsidR="00B73328" w:rsidRPr="00CC3125" w:rsidRDefault="00B73328" w:rsidP="00D159E6">
      <w:pPr>
        <w:pStyle w:val="ListParagraph"/>
        <w:numPr>
          <w:ilvl w:val="1"/>
          <w:numId w:val="27"/>
        </w:numPr>
        <w:rPr>
          <w:rFonts w:cs="Leelawadee"/>
        </w:rPr>
      </w:pPr>
      <w:r w:rsidRPr="00CC3125">
        <w:rPr>
          <w:rFonts w:cs="Leelawadee"/>
        </w:rPr>
        <w:t>3.13%</w:t>
      </w:r>
    </w:p>
    <w:p w14:paraId="706407DE" w14:textId="242FDCB5" w:rsidR="00B73328" w:rsidRPr="00CC3125" w:rsidRDefault="00B73328" w:rsidP="00B73328">
      <w:pPr>
        <w:pStyle w:val="ListParagraph"/>
        <w:rPr>
          <w:rFonts w:eastAsiaTheme="minorEastAsia" w:cs="Leelawadee"/>
        </w:rPr>
      </w:pPr>
    </w:p>
    <w:p w14:paraId="3D3FCECA" w14:textId="77777777" w:rsidR="00B73328" w:rsidRPr="00CC3125" w:rsidRDefault="00B73328" w:rsidP="007A2A99">
      <w:pPr>
        <w:pStyle w:val="ListParagraph"/>
        <w:numPr>
          <w:ilvl w:val="0"/>
          <w:numId w:val="27"/>
        </w:numPr>
        <w:spacing w:line="257" w:lineRule="auto"/>
        <w:rPr>
          <w:rFonts w:cs="Leelawadee"/>
        </w:rPr>
      </w:pPr>
      <w:r w:rsidRPr="00CC3125">
        <w:rPr>
          <w:rFonts w:eastAsia="Leelawadee" w:cs="Leelawadee"/>
        </w:rPr>
        <w:t xml:space="preserve">The half-life of Strontium-85 is 65 days. How much of </w:t>
      </w:r>
      <w:proofErr w:type="gramStart"/>
      <w:r w:rsidRPr="00CC3125">
        <w:rPr>
          <w:rFonts w:eastAsia="Leelawadee" w:cs="Leelawadee"/>
        </w:rPr>
        <w:t>a</w:t>
      </w:r>
      <w:proofErr w:type="gramEnd"/>
      <w:r w:rsidRPr="00CC3125">
        <w:rPr>
          <w:rFonts w:eastAsia="Leelawadee" w:cs="Leelawadee"/>
        </w:rPr>
        <w:t xml:space="preserve"> 80. mg sample is left after 260 days? </w:t>
      </w:r>
    </w:p>
    <w:p w14:paraId="37484E3E" w14:textId="77777777" w:rsidR="00D159E6" w:rsidRPr="00D159E6" w:rsidRDefault="00D159E6" w:rsidP="00D159E6">
      <w:pPr>
        <w:pStyle w:val="ListParagraph"/>
        <w:spacing w:line="257" w:lineRule="auto"/>
        <w:ind w:left="360"/>
        <w:rPr>
          <w:rFonts w:cs="Leelawadee"/>
        </w:rPr>
      </w:pPr>
    </w:p>
    <w:p w14:paraId="662BC559" w14:textId="5A62847C" w:rsidR="00B73328" w:rsidRPr="00D159E6" w:rsidRDefault="58C156CC" w:rsidP="00893C80">
      <w:pPr>
        <w:pStyle w:val="ListParagraph"/>
        <w:numPr>
          <w:ilvl w:val="0"/>
          <w:numId w:val="27"/>
        </w:numPr>
        <w:spacing w:line="257" w:lineRule="auto"/>
        <w:rPr>
          <w:rFonts w:cs="Leelawadee"/>
        </w:rPr>
      </w:pPr>
      <w:r w:rsidRPr="00D159E6">
        <w:rPr>
          <w:rFonts w:eastAsia="Leelawadee" w:cs="Leelawadee"/>
        </w:rPr>
        <w:t>24 g of an unknown radioactive substance decays to 1.5 g after 180 seconds. What is the half-life of this substance?</w:t>
      </w:r>
    </w:p>
    <w:p w14:paraId="10816417" w14:textId="77777777" w:rsidR="00D159E6" w:rsidRPr="00D159E6" w:rsidRDefault="00D159E6" w:rsidP="00D159E6">
      <w:pPr>
        <w:pStyle w:val="ListParagraph"/>
        <w:spacing w:line="257" w:lineRule="auto"/>
        <w:ind w:left="360"/>
        <w:rPr>
          <w:rFonts w:cs="Leelawadee"/>
        </w:rPr>
      </w:pPr>
    </w:p>
    <w:p w14:paraId="4A60D9F9" w14:textId="19E0F536" w:rsidR="00B73328" w:rsidRPr="00CC3125" w:rsidRDefault="00B73328" w:rsidP="007A2A99">
      <w:pPr>
        <w:pStyle w:val="ListParagraph"/>
        <w:numPr>
          <w:ilvl w:val="0"/>
          <w:numId w:val="27"/>
        </w:numPr>
        <w:spacing w:line="257" w:lineRule="auto"/>
        <w:rPr>
          <w:rFonts w:cs="Leelawadee"/>
        </w:rPr>
      </w:pPr>
      <w:r w:rsidRPr="00CC3125">
        <w:rPr>
          <w:rFonts w:cs="Leelawadee"/>
        </w:rPr>
        <w:t>The radioactive decay of Cs-137 is displayed in the plot below.</w:t>
      </w:r>
    </w:p>
    <w:p w14:paraId="00970ECF" w14:textId="1BFAC8DF" w:rsidR="00B73328" w:rsidRDefault="00B73328" w:rsidP="007A2A99">
      <w:pPr>
        <w:pStyle w:val="ListParagraph"/>
        <w:numPr>
          <w:ilvl w:val="1"/>
          <w:numId w:val="27"/>
        </w:numPr>
        <w:rPr>
          <w:rFonts w:cs="Leelawadee"/>
        </w:rPr>
      </w:pPr>
      <w:r w:rsidRPr="00CC3125">
        <w:rPr>
          <w:rFonts w:cs="Leelawadee"/>
        </w:rPr>
        <w:t>What is the half-life of this radioisotope?</w:t>
      </w:r>
      <w:r w:rsidR="00D159E6">
        <w:rPr>
          <w:rFonts w:cs="Leelawadee"/>
        </w:rPr>
        <w:tab/>
        <w:t>__________</w:t>
      </w:r>
      <w:r w:rsidR="0417A088" w:rsidRPr="00CC3125">
        <w:rPr>
          <w:rFonts w:cs="Leelawadee"/>
        </w:rPr>
        <w:t xml:space="preserve"> </w:t>
      </w:r>
    </w:p>
    <w:p w14:paraId="3E1FDD83" w14:textId="17B7C9F7" w:rsidR="00B73328" w:rsidRPr="00CC3125" w:rsidRDefault="00B73328" w:rsidP="007A2A99">
      <w:pPr>
        <w:pStyle w:val="ListParagraph"/>
        <w:numPr>
          <w:ilvl w:val="1"/>
          <w:numId w:val="27"/>
        </w:numPr>
        <w:rPr>
          <w:rFonts w:cs="Leelawadee"/>
        </w:rPr>
      </w:pPr>
      <w:r w:rsidRPr="00CC3125">
        <w:rPr>
          <w:rFonts w:cs="Leelawadee"/>
        </w:rPr>
        <w:t>An ancient lab purchased and stocked 176 g of Cs-137, how many grams were left after 120 years?</w:t>
      </w:r>
      <w:r w:rsidR="00D159E6">
        <w:rPr>
          <w:rFonts w:cs="Leelawadee"/>
        </w:rPr>
        <w:tab/>
        <w:t>__________</w:t>
      </w:r>
    </w:p>
    <w:p w14:paraId="6781BAE9" w14:textId="367E0F2C" w:rsidR="00B73328" w:rsidRPr="00CC3125" w:rsidRDefault="00B73328" w:rsidP="007A2A99">
      <w:pPr>
        <w:pStyle w:val="ListParagraph"/>
        <w:numPr>
          <w:ilvl w:val="1"/>
          <w:numId w:val="27"/>
        </w:numPr>
        <w:rPr>
          <w:rFonts w:cs="Leelawadee"/>
        </w:rPr>
      </w:pPr>
      <w:r w:rsidRPr="00CC3125">
        <w:rPr>
          <w:rFonts w:cs="Leelawadee"/>
        </w:rPr>
        <w:t>What percent of the original sample is left after 60 years?</w:t>
      </w:r>
      <w:r w:rsidR="00D159E6">
        <w:rPr>
          <w:rFonts w:cs="Leelawadee"/>
        </w:rPr>
        <w:tab/>
        <w:t>__________</w:t>
      </w:r>
    </w:p>
    <w:p w14:paraId="76EC7D85" w14:textId="77777777" w:rsidR="00B73328" w:rsidRPr="00D159E6" w:rsidRDefault="00B73328" w:rsidP="00D159E6">
      <w:pPr>
        <w:ind w:left="360"/>
        <w:rPr>
          <w:rFonts w:cs="Leelawadee"/>
        </w:rPr>
      </w:pPr>
      <w:r w:rsidRPr="00CC3125">
        <w:rPr>
          <w:noProof/>
        </w:rPr>
        <w:lastRenderedPageBreak/>
        <w:drawing>
          <wp:inline distT="0" distB="0" distL="0" distR="0" wp14:anchorId="69984156" wp14:editId="1B5E8AB8">
            <wp:extent cx="3514476" cy="3305324"/>
            <wp:effectExtent l="0" t="0" r="0" b="0"/>
            <wp:docPr id="3" name="Picture 3" descr="A decay curve showing time in years on x-axis versus amount on y-axis. The amount decreases sharply over time, starting at 100 at year 0, dropping to 50 at 30 years, 25 at 60 years, 12 at 90 years, and then gradually declining to near zero by 240 years, illustrating a rapid initial decrease followed by a slower dec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ecay curve showing time in years on x-axis versus amount on y-axis. The amount decreases sharply over time, starting at 100 at year 0, dropping to 50 at 30 years, 25 at 60 years, 12 at 90 years, and then gradually declining to near zero by 240 years, illustrating a rapid initial decrease followed by a slower decay."/>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54675" cy="3343131"/>
                    </a:xfrm>
                    <a:prstGeom prst="rect">
                      <a:avLst/>
                    </a:prstGeom>
                    <a:noFill/>
                    <a:ln>
                      <a:noFill/>
                    </a:ln>
                  </pic:spPr>
                </pic:pic>
              </a:graphicData>
            </a:graphic>
          </wp:inline>
        </w:drawing>
      </w:r>
    </w:p>
    <w:p w14:paraId="2C6E65FA" w14:textId="516434D5" w:rsidR="15FAF9CB" w:rsidRPr="005E2594" w:rsidRDefault="21624931" w:rsidP="007A2A99">
      <w:pPr>
        <w:pStyle w:val="ListParagraph"/>
        <w:numPr>
          <w:ilvl w:val="0"/>
          <w:numId w:val="27"/>
        </w:numPr>
        <w:spacing w:line="257" w:lineRule="auto"/>
        <w:rPr>
          <w:rFonts w:eastAsiaTheme="minorEastAsia" w:cs="Leelawadee"/>
        </w:rPr>
      </w:pPr>
      <w:r w:rsidRPr="00CC3125">
        <w:rPr>
          <w:rFonts w:cs="Leelawadee"/>
        </w:rPr>
        <w:t>The table shown below lists half-lives of some radioisotopes.</w:t>
      </w:r>
      <w:r w:rsidR="52E207EC" w:rsidRPr="00CC3125">
        <w:rPr>
          <w:rFonts w:cs="Leelawadee"/>
        </w:rPr>
        <w:t xml:space="preserve"> </w:t>
      </w:r>
    </w:p>
    <w:tbl>
      <w:tblPr>
        <w:tblW w:w="8256" w:type="dxa"/>
        <w:tblInd w:w="355" w:type="dxa"/>
        <w:tblLook w:val="04A0" w:firstRow="1" w:lastRow="0" w:firstColumn="1" w:lastColumn="0" w:noHBand="0" w:noVBand="1"/>
      </w:tblPr>
      <w:tblGrid>
        <w:gridCol w:w="3076"/>
        <w:gridCol w:w="1900"/>
        <w:gridCol w:w="1440"/>
        <w:gridCol w:w="1840"/>
      </w:tblGrid>
      <w:tr w:rsidR="005E2594" w:rsidRPr="005E2594" w14:paraId="727E1C86" w14:textId="77777777" w:rsidTr="005E2594">
        <w:trPr>
          <w:trHeight w:val="290"/>
        </w:trPr>
        <w:tc>
          <w:tcPr>
            <w:tcW w:w="3076" w:type="dxa"/>
            <w:tcBorders>
              <w:top w:val="single" w:sz="4" w:space="0" w:color="auto"/>
              <w:left w:val="single" w:sz="4" w:space="0" w:color="auto"/>
              <w:bottom w:val="single" w:sz="4" w:space="0" w:color="auto"/>
              <w:right w:val="single" w:sz="4" w:space="0" w:color="auto"/>
            </w:tcBorders>
            <w:shd w:val="clear" w:color="000000" w:fill="95B3D7"/>
            <w:noWrap/>
            <w:vAlign w:val="bottom"/>
            <w:hideMark/>
          </w:tcPr>
          <w:p w14:paraId="04A79E12"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Element</w:t>
            </w:r>
          </w:p>
        </w:tc>
        <w:tc>
          <w:tcPr>
            <w:tcW w:w="1900" w:type="dxa"/>
            <w:tcBorders>
              <w:top w:val="single" w:sz="4" w:space="0" w:color="auto"/>
              <w:left w:val="nil"/>
              <w:bottom w:val="single" w:sz="4" w:space="0" w:color="auto"/>
              <w:right w:val="single" w:sz="4" w:space="0" w:color="auto"/>
            </w:tcBorders>
            <w:shd w:val="clear" w:color="000000" w:fill="95B3D7"/>
            <w:noWrap/>
            <w:vAlign w:val="bottom"/>
            <w:hideMark/>
          </w:tcPr>
          <w:p w14:paraId="2D67C7E5"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Radioisotope</w:t>
            </w:r>
          </w:p>
        </w:tc>
        <w:tc>
          <w:tcPr>
            <w:tcW w:w="1440" w:type="dxa"/>
            <w:tcBorders>
              <w:top w:val="single" w:sz="4" w:space="0" w:color="auto"/>
              <w:left w:val="nil"/>
              <w:bottom w:val="single" w:sz="4" w:space="0" w:color="auto"/>
              <w:right w:val="single" w:sz="4" w:space="0" w:color="auto"/>
            </w:tcBorders>
            <w:shd w:val="clear" w:color="000000" w:fill="95B3D7"/>
            <w:noWrap/>
            <w:vAlign w:val="bottom"/>
            <w:hideMark/>
          </w:tcPr>
          <w:p w14:paraId="016C6E3E"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Half-Life</w:t>
            </w:r>
          </w:p>
        </w:tc>
        <w:tc>
          <w:tcPr>
            <w:tcW w:w="1840" w:type="dxa"/>
            <w:tcBorders>
              <w:top w:val="single" w:sz="4" w:space="0" w:color="auto"/>
              <w:left w:val="nil"/>
              <w:bottom w:val="single" w:sz="4" w:space="0" w:color="auto"/>
              <w:right w:val="single" w:sz="4" w:space="0" w:color="auto"/>
            </w:tcBorders>
            <w:shd w:val="clear" w:color="000000" w:fill="95B3D7"/>
            <w:noWrap/>
            <w:vAlign w:val="bottom"/>
            <w:hideMark/>
          </w:tcPr>
          <w:p w14:paraId="37CDF007"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Type of Radiation</w:t>
            </w:r>
          </w:p>
        </w:tc>
      </w:tr>
      <w:tr w:rsidR="005E2594" w:rsidRPr="005E2594" w14:paraId="2597859C" w14:textId="77777777" w:rsidTr="005E2594">
        <w:trPr>
          <w:trHeight w:val="290"/>
        </w:trPr>
        <w:tc>
          <w:tcPr>
            <w:tcW w:w="3076" w:type="dxa"/>
            <w:tcBorders>
              <w:top w:val="nil"/>
              <w:left w:val="single" w:sz="4" w:space="0" w:color="auto"/>
              <w:bottom w:val="single" w:sz="4" w:space="0" w:color="auto"/>
              <w:right w:val="single" w:sz="4" w:space="0" w:color="auto"/>
            </w:tcBorders>
            <w:noWrap/>
            <w:vAlign w:val="bottom"/>
            <w:hideMark/>
          </w:tcPr>
          <w:p w14:paraId="6B194021" w14:textId="73641090" w:rsidR="005E2594" w:rsidRPr="005E2594" w:rsidRDefault="005E2594" w:rsidP="005E2594">
            <w:pPr>
              <w:spacing w:after="0" w:line="240" w:lineRule="auto"/>
              <w:rPr>
                <w:rFonts w:ascii="Calibri" w:eastAsia="Times New Roman" w:hAnsi="Calibri" w:cs="Calibri"/>
                <w:b/>
                <w:bCs/>
                <w:color w:val="000000"/>
              </w:rPr>
            </w:pPr>
            <w:r w:rsidRPr="005E2594">
              <w:rPr>
                <w:rFonts w:ascii="Calibri" w:eastAsia="Times New Roman" w:hAnsi="Calibri" w:cs="Calibri"/>
                <w:b/>
                <w:bCs/>
                <w:color w:val="000000"/>
              </w:rPr>
              <w:t xml:space="preserve">Naturally </w:t>
            </w:r>
            <w:r w:rsidR="008F3A2D" w:rsidRPr="005E2594">
              <w:rPr>
                <w:rFonts w:ascii="Calibri" w:eastAsia="Times New Roman" w:hAnsi="Calibri" w:cs="Calibri"/>
                <w:b/>
                <w:bCs/>
                <w:color w:val="000000"/>
              </w:rPr>
              <w:t>Occurring</w:t>
            </w:r>
            <w:r w:rsidRPr="005E2594">
              <w:rPr>
                <w:rFonts w:ascii="Calibri" w:eastAsia="Times New Roman" w:hAnsi="Calibri" w:cs="Calibri"/>
                <w:b/>
                <w:bCs/>
                <w:color w:val="000000"/>
              </w:rPr>
              <w:t xml:space="preserve"> Radioisotopes</w:t>
            </w:r>
          </w:p>
        </w:tc>
        <w:tc>
          <w:tcPr>
            <w:tcW w:w="1900" w:type="dxa"/>
            <w:tcBorders>
              <w:top w:val="nil"/>
              <w:left w:val="nil"/>
              <w:bottom w:val="single" w:sz="4" w:space="0" w:color="auto"/>
              <w:right w:val="single" w:sz="4" w:space="0" w:color="auto"/>
            </w:tcBorders>
            <w:noWrap/>
            <w:vAlign w:val="bottom"/>
            <w:hideMark/>
          </w:tcPr>
          <w:p w14:paraId="42BE3124"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 </w:t>
            </w:r>
          </w:p>
        </w:tc>
        <w:tc>
          <w:tcPr>
            <w:tcW w:w="1440" w:type="dxa"/>
            <w:tcBorders>
              <w:top w:val="nil"/>
              <w:left w:val="nil"/>
              <w:bottom w:val="single" w:sz="4" w:space="0" w:color="auto"/>
              <w:right w:val="single" w:sz="4" w:space="0" w:color="auto"/>
            </w:tcBorders>
            <w:noWrap/>
            <w:vAlign w:val="bottom"/>
            <w:hideMark/>
          </w:tcPr>
          <w:p w14:paraId="1570155C"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 </w:t>
            </w:r>
          </w:p>
        </w:tc>
        <w:tc>
          <w:tcPr>
            <w:tcW w:w="1840" w:type="dxa"/>
            <w:tcBorders>
              <w:top w:val="nil"/>
              <w:left w:val="nil"/>
              <w:bottom w:val="single" w:sz="4" w:space="0" w:color="auto"/>
              <w:right w:val="single" w:sz="4" w:space="0" w:color="auto"/>
            </w:tcBorders>
            <w:noWrap/>
            <w:vAlign w:val="bottom"/>
            <w:hideMark/>
          </w:tcPr>
          <w:p w14:paraId="07F037C0"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 </w:t>
            </w:r>
          </w:p>
        </w:tc>
      </w:tr>
      <w:tr w:rsidR="005E2594" w:rsidRPr="005E2594" w14:paraId="3A05C8FF" w14:textId="77777777" w:rsidTr="005E2594">
        <w:trPr>
          <w:trHeight w:val="290"/>
        </w:trPr>
        <w:tc>
          <w:tcPr>
            <w:tcW w:w="3076" w:type="dxa"/>
            <w:tcBorders>
              <w:top w:val="nil"/>
              <w:left w:val="single" w:sz="4" w:space="0" w:color="auto"/>
              <w:bottom w:val="single" w:sz="4" w:space="0" w:color="auto"/>
              <w:right w:val="single" w:sz="4" w:space="0" w:color="auto"/>
            </w:tcBorders>
            <w:noWrap/>
            <w:vAlign w:val="bottom"/>
            <w:hideMark/>
          </w:tcPr>
          <w:p w14:paraId="40ED88BD"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Carbon-14</w:t>
            </w:r>
          </w:p>
        </w:tc>
        <w:tc>
          <w:tcPr>
            <w:tcW w:w="1900" w:type="dxa"/>
            <w:tcBorders>
              <w:top w:val="nil"/>
              <w:left w:val="nil"/>
              <w:bottom w:val="single" w:sz="4" w:space="0" w:color="auto"/>
              <w:right w:val="single" w:sz="4" w:space="0" w:color="auto"/>
            </w:tcBorders>
            <w:noWrap/>
            <w:vAlign w:val="bottom"/>
            <w:hideMark/>
          </w:tcPr>
          <w:p w14:paraId="73A3970B"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¹⁴C</w:t>
            </w:r>
          </w:p>
        </w:tc>
        <w:tc>
          <w:tcPr>
            <w:tcW w:w="1440" w:type="dxa"/>
            <w:tcBorders>
              <w:top w:val="nil"/>
              <w:left w:val="nil"/>
              <w:bottom w:val="single" w:sz="4" w:space="0" w:color="auto"/>
              <w:right w:val="single" w:sz="4" w:space="0" w:color="auto"/>
            </w:tcBorders>
            <w:noWrap/>
            <w:vAlign w:val="bottom"/>
            <w:hideMark/>
          </w:tcPr>
          <w:p w14:paraId="65E67FC6"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5730 yr</w:t>
            </w:r>
          </w:p>
        </w:tc>
        <w:tc>
          <w:tcPr>
            <w:tcW w:w="1840" w:type="dxa"/>
            <w:tcBorders>
              <w:top w:val="nil"/>
              <w:left w:val="nil"/>
              <w:bottom w:val="single" w:sz="4" w:space="0" w:color="auto"/>
              <w:right w:val="single" w:sz="4" w:space="0" w:color="auto"/>
            </w:tcBorders>
            <w:noWrap/>
            <w:vAlign w:val="bottom"/>
            <w:hideMark/>
          </w:tcPr>
          <w:p w14:paraId="56C0B5A8"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Beta</w:t>
            </w:r>
          </w:p>
        </w:tc>
      </w:tr>
      <w:tr w:rsidR="005E2594" w:rsidRPr="005E2594" w14:paraId="0A0DAE0E" w14:textId="77777777" w:rsidTr="005E2594">
        <w:trPr>
          <w:trHeight w:val="290"/>
        </w:trPr>
        <w:tc>
          <w:tcPr>
            <w:tcW w:w="3076" w:type="dxa"/>
            <w:tcBorders>
              <w:top w:val="nil"/>
              <w:left w:val="single" w:sz="4" w:space="0" w:color="auto"/>
              <w:bottom w:val="single" w:sz="4" w:space="0" w:color="auto"/>
              <w:right w:val="single" w:sz="4" w:space="0" w:color="auto"/>
            </w:tcBorders>
            <w:noWrap/>
            <w:vAlign w:val="bottom"/>
            <w:hideMark/>
          </w:tcPr>
          <w:p w14:paraId="0AFCA5BF"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Potassium-40</w:t>
            </w:r>
          </w:p>
        </w:tc>
        <w:tc>
          <w:tcPr>
            <w:tcW w:w="1900" w:type="dxa"/>
            <w:tcBorders>
              <w:top w:val="nil"/>
              <w:left w:val="nil"/>
              <w:bottom w:val="single" w:sz="4" w:space="0" w:color="auto"/>
              <w:right w:val="single" w:sz="4" w:space="0" w:color="auto"/>
            </w:tcBorders>
            <w:noWrap/>
            <w:vAlign w:val="bottom"/>
            <w:hideMark/>
          </w:tcPr>
          <w:p w14:paraId="196F5254"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⁴⁰K</w:t>
            </w:r>
          </w:p>
        </w:tc>
        <w:tc>
          <w:tcPr>
            <w:tcW w:w="1440" w:type="dxa"/>
            <w:tcBorders>
              <w:top w:val="nil"/>
              <w:left w:val="nil"/>
              <w:bottom w:val="single" w:sz="4" w:space="0" w:color="auto"/>
              <w:right w:val="single" w:sz="4" w:space="0" w:color="auto"/>
            </w:tcBorders>
            <w:noWrap/>
            <w:vAlign w:val="bottom"/>
            <w:hideMark/>
          </w:tcPr>
          <w:p w14:paraId="5EB60DFF"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1.3 × 10⁹ yr</w:t>
            </w:r>
          </w:p>
        </w:tc>
        <w:tc>
          <w:tcPr>
            <w:tcW w:w="1840" w:type="dxa"/>
            <w:tcBorders>
              <w:top w:val="nil"/>
              <w:left w:val="nil"/>
              <w:bottom w:val="single" w:sz="4" w:space="0" w:color="auto"/>
              <w:right w:val="single" w:sz="4" w:space="0" w:color="auto"/>
            </w:tcBorders>
            <w:noWrap/>
            <w:vAlign w:val="bottom"/>
            <w:hideMark/>
          </w:tcPr>
          <w:p w14:paraId="0943D34C"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Beta, gamma</w:t>
            </w:r>
          </w:p>
        </w:tc>
      </w:tr>
      <w:tr w:rsidR="005E2594" w:rsidRPr="005E2594" w14:paraId="072AE923" w14:textId="77777777" w:rsidTr="005E2594">
        <w:trPr>
          <w:trHeight w:val="290"/>
        </w:trPr>
        <w:tc>
          <w:tcPr>
            <w:tcW w:w="3076" w:type="dxa"/>
            <w:tcBorders>
              <w:top w:val="nil"/>
              <w:left w:val="single" w:sz="4" w:space="0" w:color="auto"/>
              <w:bottom w:val="single" w:sz="4" w:space="0" w:color="auto"/>
              <w:right w:val="single" w:sz="4" w:space="0" w:color="auto"/>
            </w:tcBorders>
            <w:noWrap/>
            <w:vAlign w:val="bottom"/>
            <w:hideMark/>
          </w:tcPr>
          <w:p w14:paraId="49DAFF57"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Radium-226</w:t>
            </w:r>
          </w:p>
        </w:tc>
        <w:tc>
          <w:tcPr>
            <w:tcW w:w="1900" w:type="dxa"/>
            <w:tcBorders>
              <w:top w:val="nil"/>
              <w:left w:val="nil"/>
              <w:bottom w:val="single" w:sz="4" w:space="0" w:color="auto"/>
              <w:right w:val="single" w:sz="4" w:space="0" w:color="auto"/>
            </w:tcBorders>
            <w:noWrap/>
            <w:vAlign w:val="bottom"/>
            <w:hideMark/>
          </w:tcPr>
          <w:p w14:paraId="7182858B"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²²⁶Ra</w:t>
            </w:r>
          </w:p>
        </w:tc>
        <w:tc>
          <w:tcPr>
            <w:tcW w:w="1440" w:type="dxa"/>
            <w:tcBorders>
              <w:top w:val="nil"/>
              <w:left w:val="nil"/>
              <w:bottom w:val="single" w:sz="4" w:space="0" w:color="auto"/>
              <w:right w:val="single" w:sz="4" w:space="0" w:color="auto"/>
            </w:tcBorders>
            <w:noWrap/>
            <w:vAlign w:val="bottom"/>
            <w:hideMark/>
          </w:tcPr>
          <w:p w14:paraId="374A16A4"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1600 yr</w:t>
            </w:r>
          </w:p>
        </w:tc>
        <w:tc>
          <w:tcPr>
            <w:tcW w:w="1840" w:type="dxa"/>
            <w:tcBorders>
              <w:top w:val="nil"/>
              <w:left w:val="nil"/>
              <w:bottom w:val="single" w:sz="4" w:space="0" w:color="auto"/>
              <w:right w:val="single" w:sz="4" w:space="0" w:color="auto"/>
            </w:tcBorders>
            <w:noWrap/>
            <w:vAlign w:val="bottom"/>
            <w:hideMark/>
          </w:tcPr>
          <w:p w14:paraId="30534FD8"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Alpha</w:t>
            </w:r>
          </w:p>
        </w:tc>
      </w:tr>
      <w:tr w:rsidR="005E2594" w:rsidRPr="005E2594" w14:paraId="50023CDB" w14:textId="77777777" w:rsidTr="005E2594">
        <w:trPr>
          <w:trHeight w:val="290"/>
        </w:trPr>
        <w:tc>
          <w:tcPr>
            <w:tcW w:w="3076" w:type="dxa"/>
            <w:tcBorders>
              <w:top w:val="nil"/>
              <w:left w:val="single" w:sz="4" w:space="0" w:color="auto"/>
              <w:bottom w:val="single" w:sz="4" w:space="0" w:color="auto"/>
              <w:right w:val="single" w:sz="4" w:space="0" w:color="auto"/>
            </w:tcBorders>
            <w:noWrap/>
            <w:vAlign w:val="bottom"/>
            <w:hideMark/>
          </w:tcPr>
          <w:p w14:paraId="143EAB20"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Strontium-90</w:t>
            </w:r>
          </w:p>
        </w:tc>
        <w:tc>
          <w:tcPr>
            <w:tcW w:w="1900" w:type="dxa"/>
            <w:tcBorders>
              <w:top w:val="nil"/>
              <w:left w:val="nil"/>
              <w:bottom w:val="single" w:sz="4" w:space="0" w:color="auto"/>
              <w:right w:val="single" w:sz="4" w:space="0" w:color="auto"/>
            </w:tcBorders>
            <w:noWrap/>
            <w:vAlign w:val="bottom"/>
            <w:hideMark/>
          </w:tcPr>
          <w:p w14:paraId="4337A212"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⁹⁰Sr</w:t>
            </w:r>
          </w:p>
        </w:tc>
        <w:tc>
          <w:tcPr>
            <w:tcW w:w="1440" w:type="dxa"/>
            <w:tcBorders>
              <w:top w:val="nil"/>
              <w:left w:val="nil"/>
              <w:bottom w:val="single" w:sz="4" w:space="0" w:color="auto"/>
              <w:right w:val="single" w:sz="4" w:space="0" w:color="auto"/>
            </w:tcBorders>
            <w:noWrap/>
            <w:vAlign w:val="bottom"/>
            <w:hideMark/>
          </w:tcPr>
          <w:p w14:paraId="48517643"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38.1 yr</w:t>
            </w:r>
          </w:p>
        </w:tc>
        <w:tc>
          <w:tcPr>
            <w:tcW w:w="1840" w:type="dxa"/>
            <w:tcBorders>
              <w:top w:val="nil"/>
              <w:left w:val="nil"/>
              <w:bottom w:val="single" w:sz="4" w:space="0" w:color="auto"/>
              <w:right w:val="single" w:sz="4" w:space="0" w:color="auto"/>
            </w:tcBorders>
            <w:noWrap/>
            <w:vAlign w:val="bottom"/>
            <w:hideMark/>
          </w:tcPr>
          <w:p w14:paraId="7832CD7D"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Alpha</w:t>
            </w:r>
          </w:p>
        </w:tc>
      </w:tr>
      <w:tr w:rsidR="005E2594" w:rsidRPr="005E2594" w14:paraId="520F1962" w14:textId="77777777" w:rsidTr="005E2594">
        <w:trPr>
          <w:trHeight w:val="290"/>
        </w:trPr>
        <w:tc>
          <w:tcPr>
            <w:tcW w:w="3076" w:type="dxa"/>
            <w:tcBorders>
              <w:top w:val="nil"/>
              <w:left w:val="single" w:sz="4" w:space="0" w:color="auto"/>
              <w:bottom w:val="single" w:sz="4" w:space="0" w:color="auto"/>
              <w:right w:val="single" w:sz="4" w:space="0" w:color="auto"/>
            </w:tcBorders>
            <w:noWrap/>
            <w:vAlign w:val="bottom"/>
            <w:hideMark/>
          </w:tcPr>
          <w:p w14:paraId="00E56E8F"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Uranium-238</w:t>
            </w:r>
          </w:p>
        </w:tc>
        <w:tc>
          <w:tcPr>
            <w:tcW w:w="1900" w:type="dxa"/>
            <w:tcBorders>
              <w:top w:val="nil"/>
              <w:left w:val="nil"/>
              <w:bottom w:val="single" w:sz="4" w:space="0" w:color="auto"/>
              <w:right w:val="single" w:sz="4" w:space="0" w:color="auto"/>
            </w:tcBorders>
            <w:noWrap/>
            <w:vAlign w:val="bottom"/>
            <w:hideMark/>
          </w:tcPr>
          <w:p w14:paraId="7CCF24FC"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²³⁸U</w:t>
            </w:r>
          </w:p>
        </w:tc>
        <w:tc>
          <w:tcPr>
            <w:tcW w:w="1440" w:type="dxa"/>
            <w:tcBorders>
              <w:top w:val="nil"/>
              <w:left w:val="nil"/>
              <w:bottom w:val="single" w:sz="4" w:space="0" w:color="auto"/>
              <w:right w:val="single" w:sz="4" w:space="0" w:color="auto"/>
            </w:tcBorders>
            <w:noWrap/>
            <w:vAlign w:val="bottom"/>
            <w:hideMark/>
          </w:tcPr>
          <w:p w14:paraId="31CACADD"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4.5 × 10⁹ yr</w:t>
            </w:r>
          </w:p>
        </w:tc>
        <w:tc>
          <w:tcPr>
            <w:tcW w:w="1840" w:type="dxa"/>
            <w:tcBorders>
              <w:top w:val="nil"/>
              <w:left w:val="nil"/>
              <w:bottom w:val="single" w:sz="4" w:space="0" w:color="auto"/>
              <w:right w:val="single" w:sz="4" w:space="0" w:color="auto"/>
            </w:tcBorders>
            <w:noWrap/>
            <w:vAlign w:val="bottom"/>
            <w:hideMark/>
          </w:tcPr>
          <w:p w14:paraId="4BD55448"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Alpha</w:t>
            </w:r>
          </w:p>
        </w:tc>
      </w:tr>
      <w:tr w:rsidR="005E2594" w:rsidRPr="005E2594" w14:paraId="3F304953" w14:textId="77777777" w:rsidTr="005E2594">
        <w:trPr>
          <w:trHeight w:val="290"/>
        </w:trPr>
        <w:tc>
          <w:tcPr>
            <w:tcW w:w="3076" w:type="dxa"/>
            <w:tcBorders>
              <w:top w:val="nil"/>
              <w:left w:val="single" w:sz="4" w:space="0" w:color="auto"/>
              <w:bottom w:val="single" w:sz="4" w:space="0" w:color="auto"/>
              <w:right w:val="single" w:sz="4" w:space="0" w:color="auto"/>
            </w:tcBorders>
            <w:noWrap/>
            <w:vAlign w:val="bottom"/>
            <w:hideMark/>
          </w:tcPr>
          <w:p w14:paraId="284DAC87" w14:textId="77777777" w:rsidR="005E2594" w:rsidRPr="005E2594" w:rsidRDefault="005E2594" w:rsidP="005E2594">
            <w:pPr>
              <w:spacing w:after="0" w:line="240" w:lineRule="auto"/>
              <w:rPr>
                <w:rFonts w:ascii="Calibri" w:eastAsia="Times New Roman" w:hAnsi="Calibri" w:cs="Calibri"/>
                <w:b/>
                <w:bCs/>
                <w:color w:val="000000"/>
              </w:rPr>
            </w:pPr>
            <w:r w:rsidRPr="005E2594">
              <w:rPr>
                <w:rFonts w:ascii="Calibri" w:eastAsia="Times New Roman" w:hAnsi="Calibri" w:cs="Calibri"/>
                <w:b/>
                <w:bCs/>
                <w:color w:val="000000"/>
              </w:rPr>
              <w:t>Some Medical Radioisotopes</w:t>
            </w:r>
          </w:p>
        </w:tc>
        <w:tc>
          <w:tcPr>
            <w:tcW w:w="1900" w:type="dxa"/>
            <w:tcBorders>
              <w:top w:val="nil"/>
              <w:left w:val="nil"/>
              <w:bottom w:val="single" w:sz="4" w:space="0" w:color="auto"/>
              <w:right w:val="single" w:sz="4" w:space="0" w:color="auto"/>
            </w:tcBorders>
            <w:noWrap/>
            <w:vAlign w:val="bottom"/>
            <w:hideMark/>
          </w:tcPr>
          <w:p w14:paraId="46E08E69"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 </w:t>
            </w:r>
          </w:p>
        </w:tc>
        <w:tc>
          <w:tcPr>
            <w:tcW w:w="1440" w:type="dxa"/>
            <w:tcBorders>
              <w:top w:val="nil"/>
              <w:left w:val="nil"/>
              <w:bottom w:val="single" w:sz="4" w:space="0" w:color="auto"/>
              <w:right w:val="single" w:sz="4" w:space="0" w:color="auto"/>
            </w:tcBorders>
            <w:noWrap/>
            <w:vAlign w:val="bottom"/>
            <w:hideMark/>
          </w:tcPr>
          <w:p w14:paraId="2FC4240B"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 </w:t>
            </w:r>
          </w:p>
        </w:tc>
        <w:tc>
          <w:tcPr>
            <w:tcW w:w="1840" w:type="dxa"/>
            <w:tcBorders>
              <w:top w:val="nil"/>
              <w:left w:val="nil"/>
              <w:bottom w:val="single" w:sz="4" w:space="0" w:color="auto"/>
              <w:right w:val="single" w:sz="4" w:space="0" w:color="auto"/>
            </w:tcBorders>
            <w:noWrap/>
            <w:vAlign w:val="bottom"/>
            <w:hideMark/>
          </w:tcPr>
          <w:p w14:paraId="12A781EE"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 </w:t>
            </w:r>
          </w:p>
        </w:tc>
      </w:tr>
      <w:tr w:rsidR="005E2594" w:rsidRPr="005E2594" w14:paraId="141CF33B" w14:textId="77777777" w:rsidTr="005E2594">
        <w:trPr>
          <w:trHeight w:val="290"/>
        </w:trPr>
        <w:tc>
          <w:tcPr>
            <w:tcW w:w="3076" w:type="dxa"/>
            <w:tcBorders>
              <w:top w:val="nil"/>
              <w:left w:val="single" w:sz="4" w:space="0" w:color="auto"/>
              <w:bottom w:val="single" w:sz="4" w:space="0" w:color="auto"/>
              <w:right w:val="single" w:sz="4" w:space="0" w:color="auto"/>
            </w:tcBorders>
            <w:noWrap/>
            <w:vAlign w:val="bottom"/>
            <w:hideMark/>
          </w:tcPr>
          <w:p w14:paraId="3A79C208"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Carbon-11</w:t>
            </w:r>
          </w:p>
        </w:tc>
        <w:tc>
          <w:tcPr>
            <w:tcW w:w="1900" w:type="dxa"/>
            <w:tcBorders>
              <w:top w:val="nil"/>
              <w:left w:val="nil"/>
              <w:bottom w:val="single" w:sz="4" w:space="0" w:color="auto"/>
              <w:right w:val="single" w:sz="4" w:space="0" w:color="auto"/>
            </w:tcBorders>
            <w:noWrap/>
            <w:vAlign w:val="bottom"/>
            <w:hideMark/>
          </w:tcPr>
          <w:p w14:paraId="6C156E51"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¹¹C</w:t>
            </w:r>
          </w:p>
        </w:tc>
        <w:tc>
          <w:tcPr>
            <w:tcW w:w="1440" w:type="dxa"/>
            <w:tcBorders>
              <w:top w:val="nil"/>
              <w:left w:val="nil"/>
              <w:bottom w:val="single" w:sz="4" w:space="0" w:color="auto"/>
              <w:right w:val="single" w:sz="4" w:space="0" w:color="auto"/>
            </w:tcBorders>
            <w:noWrap/>
            <w:vAlign w:val="bottom"/>
            <w:hideMark/>
          </w:tcPr>
          <w:p w14:paraId="0D360939"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20 min</w:t>
            </w:r>
          </w:p>
        </w:tc>
        <w:tc>
          <w:tcPr>
            <w:tcW w:w="1840" w:type="dxa"/>
            <w:tcBorders>
              <w:top w:val="nil"/>
              <w:left w:val="nil"/>
              <w:bottom w:val="single" w:sz="4" w:space="0" w:color="auto"/>
              <w:right w:val="single" w:sz="4" w:space="0" w:color="auto"/>
            </w:tcBorders>
            <w:noWrap/>
            <w:vAlign w:val="bottom"/>
            <w:hideMark/>
          </w:tcPr>
          <w:p w14:paraId="6D0C837B"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Positron</w:t>
            </w:r>
          </w:p>
        </w:tc>
      </w:tr>
      <w:tr w:rsidR="005E2594" w:rsidRPr="005E2594" w14:paraId="11A1B732" w14:textId="77777777" w:rsidTr="005E2594">
        <w:trPr>
          <w:trHeight w:val="290"/>
        </w:trPr>
        <w:tc>
          <w:tcPr>
            <w:tcW w:w="3076" w:type="dxa"/>
            <w:tcBorders>
              <w:top w:val="nil"/>
              <w:left w:val="single" w:sz="4" w:space="0" w:color="auto"/>
              <w:bottom w:val="single" w:sz="4" w:space="0" w:color="auto"/>
              <w:right w:val="single" w:sz="4" w:space="0" w:color="auto"/>
            </w:tcBorders>
            <w:noWrap/>
            <w:vAlign w:val="bottom"/>
            <w:hideMark/>
          </w:tcPr>
          <w:p w14:paraId="35ABE77D"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Chromium-51</w:t>
            </w:r>
          </w:p>
        </w:tc>
        <w:tc>
          <w:tcPr>
            <w:tcW w:w="1900" w:type="dxa"/>
            <w:tcBorders>
              <w:top w:val="nil"/>
              <w:left w:val="nil"/>
              <w:bottom w:val="single" w:sz="4" w:space="0" w:color="auto"/>
              <w:right w:val="single" w:sz="4" w:space="0" w:color="auto"/>
            </w:tcBorders>
            <w:noWrap/>
            <w:vAlign w:val="bottom"/>
            <w:hideMark/>
          </w:tcPr>
          <w:p w14:paraId="1EDC8413"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⁵¹Cr</w:t>
            </w:r>
          </w:p>
        </w:tc>
        <w:tc>
          <w:tcPr>
            <w:tcW w:w="1440" w:type="dxa"/>
            <w:tcBorders>
              <w:top w:val="nil"/>
              <w:left w:val="nil"/>
              <w:bottom w:val="single" w:sz="4" w:space="0" w:color="auto"/>
              <w:right w:val="single" w:sz="4" w:space="0" w:color="auto"/>
            </w:tcBorders>
            <w:noWrap/>
            <w:vAlign w:val="bottom"/>
            <w:hideMark/>
          </w:tcPr>
          <w:p w14:paraId="0CC38254"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28 days</w:t>
            </w:r>
          </w:p>
        </w:tc>
        <w:tc>
          <w:tcPr>
            <w:tcW w:w="1840" w:type="dxa"/>
            <w:tcBorders>
              <w:top w:val="nil"/>
              <w:left w:val="nil"/>
              <w:bottom w:val="single" w:sz="4" w:space="0" w:color="auto"/>
              <w:right w:val="single" w:sz="4" w:space="0" w:color="auto"/>
            </w:tcBorders>
            <w:noWrap/>
            <w:vAlign w:val="bottom"/>
            <w:hideMark/>
          </w:tcPr>
          <w:p w14:paraId="436B978C"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Gamma</w:t>
            </w:r>
          </w:p>
        </w:tc>
      </w:tr>
      <w:tr w:rsidR="005E2594" w:rsidRPr="005E2594" w14:paraId="13AF3471" w14:textId="77777777" w:rsidTr="005E2594">
        <w:trPr>
          <w:trHeight w:val="290"/>
        </w:trPr>
        <w:tc>
          <w:tcPr>
            <w:tcW w:w="3076" w:type="dxa"/>
            <w:tcBorders>
              <w:top w:val="nil"/>
              <w:left w:val="single" w:sz="4" w:space="0" w:color="auto"/>
              <w:bottom w:val="single" w:sz="4" w:space="0" w:color="auto"/>
              <w:right w:val="single" w:sz="4" w:space="0" w:color="auto"/>
            </w:tcBorders>
            <w:noWrap/>
            <w:vAlign w:val="bottom"/>
            <w:hideMark/>
          </w:tcPr>
          <w:p w14:paraId="03FDAAC5"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Iodine-131</w:t>
            </w:r>
          </w:p>
        </w:tc>
        <w:tc>
          <w:tcPr>
            <w:tcW w:w="1900" w:type="dxa"/>
            <w:tcBorders>
              <w:top w:val="nil"/>
              <w:left w:val="nil"/>
              <w:bottom w:val="single" w:sz="4" w:space="0" w:color="auto"/>
              <w:right w:val="single" w:sz="4" w:space="0" w:color="auto"/>
            </w:tcBorders>
            <w:noWrap/>
            <w:vAlign w:val="bottom"/>
            <w:hideMark/>
          </w:tcPr>
          <w:p w14:paraId="358D047C"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¹³¹I</w:t>
            </w:r>
          </w:p>
        </w:tc>
        <w:tc>
          <w:tcPr>
            <w:tcW w:w="1440" w:type="dxa"/>
            <w:tcBorders>
              <w:top w:val="nil"/>
              <w:left w:val="nil"/>
              <w:bottom w:val="single" w:sz="4" w:space="0" w:color="auto"/>
              <w:right w:val="single" w:sz="4" w:space="0" w:color="auto"/>
            </w:tcBorders>
            <w:noWrap/>
            <w:vAlign w:val="bottom"/>
            <w:hideMark/>
          </w:tcPr>
          <w:p w14:paraId="7DF1D65F"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8.0 days</w:t>
            </w:r>
          </w:p>
        </w:tc>
        <w:tc>
          <w:tcPr>
            <w:tcW w:w="1840" w:type="dxa"/>
            <w:tcBorders>
              <w:top w:val="nil"/>
              <w:left w:val="nil"/>
              <w:bottom w:val="single" w:sz="4" w:space="0" w:color="auto"/>
              <w:right w:val="single" w:sz="4" w:space="0" w:color="auto"/>
            </w:tcBorders>
            <w:noWrap/>
            <w:vAlign w:val="bottom"/>
            <w:hideMark/>
          </w:tcPr>
          <w:p w14:paraId="41B9E5BC"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Gamma</w:t>
            </w:r>
          </w:p>
        </w:tc>
      </w:tr>
      <w:tr w:rsidR="005E2594" w:rsidRPr="005E2594" w14:paraId="71784BC6" w14:textId="77777777" w:rsidTr="005E2594">
        <w:trPr>
          <w:trHeight w:val="290"/>
        </w:trPr>
        <w:tc>
          <w:tcPr>
            <w:tcW w:w="3076" w:type="dxa"/>
            <w:tcBorders>
              <w:top w:val="nil"/>
              <w:left w:val="single" w:sz="4" w:space="0" w:color="auto"/>
              <w:bottom w:val="single" w:sz="4" w:space="0" w:color="auto"/>
              <w:right w:val="single" w:sz="4" w:space="0" w:color="auto"/>
            </w:tcBorders>
            <w:noWrap/>
            <w:vAlign w:val="bottom"/>
            <w:hideMark/>
          </w:tcPr>
          <w:p w14:paraId="437B900B"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Oxygen-15</w:t>
            </w:r>
          </w:p>
        </w:tc>
        <w:tc>
          <w:tcPr>
            <w:tcW w:w="1900" w:type="dxa"/>
            <w:tcBorders>
              <w:top w:val="nil"/>
              <w:left w:val="nil"/>
              <w:bottom w:val="single" w:sz="4" w:space="0" w:color="auto"/>
              <w:right w:val="single" w:sz="4" w:space="0" w:color="auto"/>
            </w:tcBorders>
            <w:noWrap/>
            <w:vAlign w:val="bottom"/>
            <w:hideMark/>
          </w:tcPr>
          <w:p w14:paraId="7651CA4A"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¹⁵O</w:t>
            </w:r>
          </w:p>
        </w:tc>
        <w:tc>
          <w:tcPr>
            <w:tcW w:w="1440" w:type="dxa"/>
            <w:tcBorders>
              <w:top w:val="nil"/>
              <w:left w:val="nil"/>
              <w:bottom w:val="single" w:sz="4" w:space="0" w:color="auto"/>
              <w:right w:val="single" w:sz="4" w:space="0" w:color="auto"/>
            </w:tcBorders>
            <w:noWrap/>
            <w:vAlign w:val="bottom"/>
            <w:hideMark/>
          </w:tcPr>
          <w:p w14:paraId="3ACA5FFC"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2.0 min</w:t>
            </w:r>
          </w:p>
        </w:tc>
        <w:tc>
          <w:tcPr>
            <w:tcW w:w="1840" w:type="dxa"/>
            <w:tcBorders>
              <w:top w:val="nil"/>
              <w:left w:val="nil"/>
              <w:bottom w:val="single" w:sz="4" w:space="0" w:color="auto"/>
              <w:right w:val="single" w:sz="4" w:space="0" w:color="auto"/>
            </w:tcBorders>
            <w:noWrap/>
            <w:vAlign w:val="bottom"/>
            <w:hideMark/>
          </w:tcPr>
          <w:p w14:paraId="00D11DFE"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Positron</w:t>
            </w:r>
          </w:p>
        </w:tc>
      </w:tr>
      <w:tr w:rsidR="005E2594" w:rsidRPr="005E2594" w14:paraId="7E9B2C65" w14:textId="77777777" w:rsidTr="005E2594">
        <w:trPr>
          <w:trHeight w:val="290"/>
        </w:trPr>
        <w:tc>
          <w:tcPr>
            <w:tcW w:w="3076" w:type="dxa"/>
            <w:tcBorders>
              <w:top w:val="nil"/>
              <w:left w:val="single" w:sz="4" w:space="0" w:color="auto"/>
              <w:bottom w:val="single" w:sz="4" w:space="0" w:color="auto"/>
              <w:right w:val="single" w:sz="4" w:space="0" w:color="auto"/>
            </w:tcBorders>
            <w:noWrap/>
            <w:vAlign w:val="bottom"/>
            <w:hideMark/>
          </w:tcPr>
          <w:p w14:paraId="2EFFD51B"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Iron-59</w:t>
            </w:r>
          </w:p>
        </w:tc>
        <w:tc>
          <w:tcPr>
            <w:tcW w:w="1900" w:type="dxa"/>
            <w:tcBorders>
              <w:top w:val="nil"/>
              <w:left w:val="nil"/>
              <w:bottom w:val="single" w:sz="4" w:space="0" w:color="auto"/>
              <w:right w:val="single" w:sz="4" w:space="0" w:color="auto"/>
            </w:tcBorders>
            <w:noWrap/>
            <w:vAlign w:val="bottom"/>
            <w:hideMark/>
          </w:tcPr>
          <w:p w14:paraId="279F3AA9"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⁵⁹Fe</w:t>
            </w:r>
          </w:p>
        </w:tc>
        <w:tc>
          <w:tcPr>
            <w:tcW w:w="1440" w:type="dxa"/>
            <w:tcBorders>
              <w:top w:val="nil"/>
              <w:left w:val="nil"/>
              <w:bottom w:val="single" w:sz="4" w:space="0" w:color="auto"/>
              <w:right w:val="single" w:sz="4" w:space="0" w:color="auto"/>
            </w:tcBorders>
            <w:noWrap/>
            <w:vAlign w:val="bottom"/>
            <w:hideMark/>
          </w:tcPr>
          <w:p w14:paraId="229A34AC"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44 days</w:t>
            </w:r>
          </w:p>
        </w:tc>
        <w:tc>
          <w:tcPr>
            <w:tcW w:w="1840" w:type="dxa"/>
            <w:tcBorders>
              <w:top w:val="nil"/>
              <w:left w:val="nil"/>
              <w:bottom w:val="single" w:sz="4" w:space="0" w:color="auto"/>
              <w:right w:val="single" w:sz="4" w:space="0" w:color="auto"/>
            </w:tcBorders>
            <w:noWrap/>
            <w:vAlign w:val="bottom"/>
            <w:hideMark/>
          </w:tcPr>
          <w:p w14:paraId="10E364B5"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Beta, gamma</w:t>
            </w:r>
          </w:p>
        </w:tc>
      </w:tr>
      <w:tr w:rsidR="005E2594" w:rsidRPr="005E2594" w14:paraId="2FCAB31E" w14:textId="77777777" w:rsidTr="005E2594">
        <w:trPr>
          <w:trHeight w:val="290"/>
        </w:trPr>
        <w:tc>
          <w:tcPr>
            <w:tcW w:w="3076" w:type="dxa"/>
            <w:tcBorders>
              <w:top w:val="nil"/>
              <w:left w:val="single" w:sz="4" w:space="0" w:color="auto"/>
              <w:bottom w:val="single" w:sz="4" w:space="0" w:color="auto"/>
              <w:right w:val="single" w:sz="4" w:space="0" w:color="auto"/>
            </w:tcBorders>
            <w:noWrap/>
            <w:vAlign w:val="bottom"/>
            <w:hideMark/>
          </w:tcPr>
          <w:p w14:paraId="22032B2F"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Radon-222</w:t>
            </w:r>
          </w:p>
        </w:tc>
        <w:tc>
          <w:tcPr>
            <w:tcW w:w="1900" w:type="dxa"/>
            <w:tcBorders>
              <w:top w:val="nil"/>
              <w:left w:val="nil"/>
              <w:bottom w:val="single" w:sz="4" w:space="0" w:color="auto"/>
              <w:right w:val="single" w:sz="4" w:space="0" w:color="auto"/>
            </w:tcBorders>
            <w:noWrap/>
            <w:vAlign w:val="bottom"/>
            <w:hideMark/>
          </w:tcPr>
          <w:p w14:paraId="6E9C73BA"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²²²Rn</w:t>
            </w:r>
          </w:p>
        </w:tc>
        <w:tc>
          <w:tcPr>
            <w:tcW w:w="1440" w:type="dxa"/>
            <w:tcBorders>
              <w:top w:val="nil"/>
              <w:left w:val="nil"/>
              <w:bottom w:val="single" w:sz="4" w:space="0" w:color="auto"/>
              <w:right w:val="single" w:sz="4" w:space="0" w:color="auto"/>
            </w:tcBorders>
            <w:noWrap/>
            <w:vAlign w:val="bottom"/>
            <w:hideMark/>
          </w:tcPr>
          <w:p w14:paraId="0310959E"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3.8 days</w:t>
            </w:r>
          </w:p>
        </w:tc>
        <w:tc>
          <w:tcPr>
            <w:tcW w:w="1840" w:type="dxa"/>
            <w:tcBorders>
              <w:top w:val="nil"/>
              <w:left w:val="nil"/>
              <w:bottom w:val="single" w:sz="4" w:space="0" w:color="auto"/>
              <w:right w:val="single" w:sz="4" w:space="0" w:color="auto"/>
            </w:tcBorders>
            <w:noWrap/>
            <w:vAlign w:val="bottom"/>
            <w:hideMark/>
          </w:tcPr>
          <w:p w14:paraId="2E48895E"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Alpha</w:t>
            </w:r>
          </w:p>
        </w:tc>
      </w:tr>
      <w:tr w:rsidR="005E2594" w:rsidRPr="005E2594" w14:paraId="1ACB0CDA" w14:textId="77777777" w:rsidTr="005E2594">
        <w:trPr>
          <w:trHeight w:val="290"/>
        </w:trPr>
        <w:tc>
          <w:tcPr>
            <w:tcW w:w="3076" w:type="dxa"/>
            <w:tcBorders>
              <w:top w:val="nil"/>
              <w:left w:val="single" w:sz="4" w:space="0" w:color="auto"/>
              <w:bottom w:val="single" w:sz="4" w:space="0" w:color="auto"/>
              <w:right w:val="single" w:sz="4" w:space="0" w:color="auto"/>
            </w:tcBorders>
            <w:noWrap/>
            <w:vAlign w:val="bottom"/>
            <w:hideMark/>
          </w:tcPr>
          <w:p w14:paraId="0E4659D2"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Technetium-99m</w:t>
            </w:r>
          </w:p>
        </w:tc>
        <w:tc>
          <w:tcPr>
            <w:tcW w:w="1900" w:type="dxa"/>
            <w:tcBorders>
              <w:top w:val="nil"/>
              <w:left w:val="nil"/>
              <w:bottom w:val="single" w:sz="4" w:space="0" w:color="auto"/>
              <w:right w:val="single" w:sz="4" w:space="0" w:color="auto"/>
            </w:tcBorders>
            <w:noWrap/>
            <w:vAlign w:val="bottom"/>
            <w:hideMark/>
          </w:tcPr>
          <w:p w14:paraId="3BF0918D"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⁹⁹ᵐTc</w:t>
            </w:r>
          </w:p>
        </w:tc>
        <w:tc>
          <w:tcPr>
            <w:tcW w:w="1440" w:type="dxa"/>
            <w:tcBorders>
              <w:top w:val="nil"/>
              <w:left w:val="nil"/>
              <w:bottom w:val="single" w:sz="4" w:space="0" w:color="auto"/>
              <w:right w:val="single" w:sz="4" w:space="0" w:color="auto"/>
            </w:tcBorders>
            <w:noWrap/>
            <w:vAlign w:val="bottom"/>
            <w:hideMark/>
          </w:tcPr>
          <w:p w14:paraId="170C93E9"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6.0 h</w:t>
            </w:r>
          </w:p>
        </w:tc>
        <w:tc>
          <w:tcPr>
            <w:tcW w:w="1840" w:type="dxa"/>
            <w:tcBorders>
              <w:top w:val="nil"/>
              <w:left w:val="nil"/>
              <w:bottom w:val="single" w:sz="4" w:space="0" w:color="auto"/>
              <w:right w:val="single" w:sz="4" w:space="0" w:color="auto"/>
            </w:tcBorders>
            <w:noWrap/>
            <w:vAlign w:val="bottom"/>
            <w:hideMark/>
          </w:tcPr>
          <w:p w14:paraId="58930246" w14:textId="77777777" w:rsidR="005E2594" w:rsidRPr="005E2594" w:rsidRDefault="005E2594" w:rsidP="005E2594">
            <w:pPr>
              <w:spacing w:after="0" w:line="240" w:lineRule="auto"/>
              <w:rPr>
                <w:rFonts w:ascii="Calibri" w:eastAsia="Times New Roman" w:hAnsi="Calibri" w:cs="Calibri"/>
                <w:color w:val="000000"/>
              </w:rPr>
            </w:pPr>
            <w:r w:rsidRPr="005E2594">
              <w:rPr>
                <w:rFonts w:ascii="Calibri" w:eastAsia="Times New Roman" w:hAnsi="Calibri" w:cs="Calibri"/>
                <w:color w:val="000000"/>
              </w:rPr>
              <w:t>Gamma</w:t>
            </w:r>
          </w:p>
        </w:tc>
      </w:tr>
    </w:tbl>
    <w:p w14:paraId="68448674" w14:textId="4F5D4D7D" w:rsidR="15FAF9CB" w:rsidRPr="003A29C0" w:rsidRDefault="27536446" w:rsidP="003A29C0">
      <w:pPr>
        <w:spacing w:line="257" w:lineRule="auto"/>
        <w:ind w:left="360"/>
        <w:rPr>
          <w:rFonts w:cs="Leelawadee"/>
        </w:rPr>
      </w:pPr>
      <w:r w:rsidRPr="003A29C0">
        <w:rPr>
          <w:rFonts w:cs="Leelawadee"/>
        </w:rPr>
        <w:t>Which of the following properly describes the difference between the naturally occurring radioisotopes and the medical radioisotopes?</w:t>
      </w:r>
    </w:p>
    <w:p w14:paraId="06018E20" w14:textId="5FDD95FC" w:rsidR="15FAF9CB" w:rsidRPr="00CC3125" w:rsidRDefault="27536446" w:rsidP="003A29C0">
      <w:pPr>
        <w:pStyle w:val="ListParagraph"/>
        <w:numPr>
          <w:ilvl w:val="1"/>
          <w:numId w:val="27"/>
        </w:numPr>
        <w:spacing w:line="257" w:lineRule="auto"/>
        <w:rPr>
          <w:rFonts w:eastAsiaTheme="minorEastAsia" w:cs="Leelawadee"/>
        </w:rPr>
      </w:pPr>
      <w:r w:rsidRPr="00CC3125">
        <w:rPr>
          <w:rFonts w:cs="Leelawadee"/>
        </w:rPr>
        <w:t xml:space="preserve">Naturally occurring </w:t>
      </w:r>
      <w:r w:rsidR="379C7E1C" w:rsidRPr="00CC3125">
        <w:rPr>
          <w:rFonts w:cs="Leelawadee"/>
        </w:rPr>
        <w:t>radioisotopes</w:t>
      </w:r>
      <w:r w:rsidRPr="00CC3125">
        <w:rPr>
          <w:rFonts w:cs="Leelawadee"/>
        </w:rPr>
        <w:t xml:space="preserve"> are heavier elements than medical radioisotopes.</w:t>
      </w:r>
    </w:p>
    <w:p w14:paraId="71717A5F" w14:textId="11BC531F" w:rsidR="15FAF9CB" w:rsidRPr="00CC3125" w:rsidRDefault="68B5AF72" w:rsidP="003A29C0">
      <w:pPr>
        <w:pStyle w:val="ListParagraph"/>
        <w:numPr>
          <w:ilvl w:val="1"/>
          <w:numId w:val="27"/>
        </w:numPr>
        <w:spacing w:line="257" w:lineRule="auto"/>
        <w:rPr>
          <w:rFonts w:eastAsiaTheme="minorEastAsia" w:cs="Leelawadee"/>
        </w:rPr>
      </w:pPr>
      <w:r w:rsidRPr="00CC3125">
        <w:rPr>
          <w:rFonts w:cs="Leelawadee"/>
        </w:rPr>
        <w:t xml:space="preserve">Naturally occurring </w:t>
      </w:r>
      <w:r w:rsidR="5023BB5D" w:rsidRPr="00CC3125">
        <w:rPr>
          <w:rFonts w:cs="Leelawadee"/>
        </w:rPr>
        <w:t>radioisotopes</w:t>
      </w:r>
      <w:r w:rsidRPr="00CC3125">
        <w:rPr>
          <w:rFonts w:cs="Leelawadee"/>
        </w:rPr>
        <w:t xml:space="preserve"> have longer half-lives than medical radioisotopes.</w:t>
      </w:r>
    </w:p>
    <w:p w14:paraId="5A71B1C0" w14:textId="2FA228BB" w:rsidR="15FAF9CB" w:rsidRPr="00CC3125" w:rsidRDefault="68B5AF72" w:rsidP="003A29C0">
      <w:pPr>
        <w:pStyle w:val="ListParagraph"/>
        <w:numPr>
          <w:ilvl w:val="1"/>
          <w:numId w:val="27"/>
        </w:numPr>
        <w:spacing w:line="257" w:lineRule="auto"/>
        <w:rPr>
          <w:rFonts w:eastAsiaTheme="minorEastAsia" w:cs="Leelawadee"/>
        </w:rPr>
      </w:pPr>
      <w:r w:rsidRPr="00CC3125">
        <w:rPr>
          <w:rFonts w:cs="Leelawadee"/>
        </w:rPr>
        <w:t xml:space="preserve">Only naturally occurring </w:t>
      </w:r>
      <w:r w:rsidR="18BA4FD5" w:rsidRPr="00CC3125">
        <w:rPr>
          <w:rFonts w:cs="Leelawadee"/>
        </w:rPr>
        <w:t>radioisotopes</w:t>
      </w:r>
      <w:r w:rsidRPr="00CC3125">
        <w:rPr>
          <w:rFonts w:cs="Leelawadee"/>
        </w:rPr>
        <w:t xml:space="preserve"> emit alpha particles.</w:t>
      </w:r>
    </w:p>
    <w:p w14:paraId="4D5BFF55" w14:textId="3935FD39" w:rsidR="15FAF9CB" w:rsidRPr="00CC3125" w:rsidRDefault="68B5AF72" w:rsidP="003A29C0">
      <w:pPr>
        <w:pStyle w:val="ListParagraph"/>
        <w:numPr>
          <w:ilvl w:val="1"/>
          <w:numId w:val="27"/>
        </w:numPr>
        <w:spacing w:line="257" w:lineRule="auto"/>
        <w:rPr>
          <w:rFonts w:cs="Leelawadee"/>
        </w:rPr>
      </w:pPr>
      <w:r w:rsidRPr="00CC3125">
        <w:rPr>
          <w:rFonts w:cs="Leelawadee"/>
        </w:rPr>
        <w:t>Only medical radioisotopes undergo gamma emission.</w:t>
      </w:r>
    </w:p>
    <w:p w14:paraId="2BCE9324" w14:textId="77777777" w:rsidR="00CC45EE" w:rsidRDefault="00CC45EE" w:rsidP="00CC45EE">
      <w:pPr>
        <w:pStyle w:val="ListParagraph"/>
        <w:spacing w:line="276" w:lineRule="auto"/>
        <w:ind w:left="360"/>
        <w:rPr>
          <w:rFonts w:eastAsia="Times New Roman" w:cs="Leelawadee"/>
        </w:rPr>
      </w:pPr>
    </w:p>
    <w:p w14:paraId="34057E9E" w14:textId="715D8545" w:rsidR="00CC45EE" w:rsidRPr="00CC45EE" w:rsidRDefault="00CC45EE" w:rsidP="00CC45EE">
      <w:pPr>
        <w:pStyle w:val="ListParagraph"/>
        <w:numPr>
          <w:ilvl w:val="0"/>
          <w:numId w:val="27"/>
        </w:numPr>
        <w:spacing w:line="276" w:lineRule="auto"/>
        <w:rPr>
          <w:rFonts w:eastAsia="Times New Roman" w:cs="Leelawadee"/>
        </w:rPr>
      </w:pPr>
      <w:r w:rsidRPr="00CC45EE">
        <w:rPr>
          <w:rFonts w:eastAsia="Times New Roman" w:cs="Leelawadee"/>
        </w:rPr>
        <w:lastRenderedPageBreak/>
        <w:t>Use the graph below to answer the following questions.</w:t>
      </w:r>
    </w:p>
    <w:p w14:paraId="51D741C6" w14:textId="77777777" w:rsidR="00CC45EE" w:rsidRPr="00CC3125" w:rsidRDefault="00CC45EE" w:rsidP="00CC45EE">
      <w:pPr>
        <w:pStyle w:val="ListParagraph"/>
        <w:spacing w:line="276" w:lineRule="auto"/>
        <w:ind w:left="360"/>
        <w:rPr>
          <w:rFonts w:eastAsia="Times New Roman" w:cs="Leelawadee"/>
        </w:rPr>
      </w:pPr>
      <w:r w:rsidRPr="00CC3125">
        <w:rPr>
          <w:noProof/>
        </w:rPr>
        <w:drawing>
          <wp:inline distT="0" distB="0" distL="0" distR="0" wp14:anchorId="5FAF3455" wp14:editId="74E40000">
            <wp:extent cx="3524250" cy="2705100"/>
            <wp:effectExtent l="0" t="0" r="0" b="0"/>
            <wp:docPr id="229182015" name="Picture 229182015" descr="Bar chart of time in years on x-axis versus amount of C-14 (%) on y-axis, with the following amounts of C-14 left at different times:&#10;0-yr 100%, 5730-yrs 50%, 10,740-yrs 25%, and 16,110-yrs 1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182015" name="Picture 229182015" descr="Bar chart of time in years on x-axis versus amount of C-14 (%) on y-axis, with the following amounts of C-14 left at different times:&#10;0-yr 100%, 5730-yrs 50%, 10,740-yrs 25%, and 16,110-yrs 12.5%.&#10;"/>
                    <pic:cNvPicPr/>
                  </pic:nvPicPr>
                  <pic:blipFill>
                    <a:blip r:embed="rId14">
                      <a:extLst>
                        <a:ext uri="{28A0092B-C50C-407E-A947-70E740481C1C}">
                          <a14:useLocalDpi xmlns:a14="http://schemas.microsoft.com/office/drawing/2010/main" val="0"/>
                        </a:ext>
                      </a:extLst>
                    </a:blip>
                    <a:stretch>
                      <a:fillRect/>
                    </a:stretch>
                  </pic:blipFill>
                  <pic:spPr>
                    <a:xfrm>
                      <a:off x="0" y="0"/>
                      <a:ext cx="3524250" cy="2705100"/>
                    </a:xfrm>
                    <a:prstGeom prst="rect">
                      <a:avLst/>
                    </a:prstGeom>
                  </pic:spPr>
                </pic:pic>
              </a:graphicData>
            </a:graphic>
          </wp:inline>
        </w:drawing>
      </w:r>
    </w:p>
    <w:p w14:paraId="4A03229E" w14:textId="77777777" w:rsidR="00CC45EE" w:rsidRPr="00CC3125" w:rsidRDefault="00CC45EE" w:rsidP="00CC45EE">
      <w:pPr>
        <w:pStyle w:val="ListParagraph"/>
        <w:numPr>
          <w:ilvl w:val="1"/>
          <w:numId w:val="27"/>
        </w:numPr>
        <w:spacing w:line="276" w:lineRule="auto"/>
        <w:rPr>
          <w:rFonts w:eastAsiaTheme="minorEastAsia" w:cs="Leelawadee"/>
        </w:rPr>
      </w:pPr>
      <w:r w:rsidRPr="00CC3125">
        <w:rPr>
          <w:rFonts w:eastAsia="Times New Roman" w:cs="Leelawadee"/>
        </w:rPr>
        <w:t xml:space="preserve"> How long is a half-life for carbon-14?</w:t>
      </w:r>
    </w:p>
    <w:p w14:paraId="7553F17E" w14:textId="77777777" w:rsidR="00CC45EE" w:rsidRPr="00F20C36" w:rsidRDefault="00CC45EE" w:rsidP="00CC45EE">
      <w:pPr>
        <w:pStyle w:val="ListParagraph"/>
        <w:spacing w:line="276" w:lineRule="auto"/>
        <w:ind w:left="360"/>
        <w:rPr>
          <w:rFonts w:eastAsiaTheme="minorEastAsia" w:cs="Leelawadee"/>
        </w:rPr>
      </w:pPr>
    </w:p>
    <w:p w14:paraId="306476C5" w14:textId="77777777" w:rsidR="00CC45EE" w:rsidRPr="00CC3125" w:rsidRDefault="00CC45EE" w:rsidP="00CC45EE">
      <w:pPr>
        <w:pStyle w:val="ListParagraph"/>
        <w:numPr>
          <w:ilvl w:val="1"/>
          <w:numId w:val="27"/>
        </w:numPr>
        <w:spacing w:line="276" w:lineRule="auto"/>
        <w:rPr>
          <w:rFonts w:eastAsiaTheme="minorEastAsia" w:cs="Leelawadee"/>
        </w:rPr>
      </w:pPr>
      <w:r w:rsidRPr="00CC3125">
        <w:rPr>
          <w:rFonts w:eastAsia="Times New Roman" w:cs="Leelawadee"/>
        </w:rPr>
        <w:t xml:space="preserve">If only 25% of the carbon-14 remains, how old is the material containing the carbon-14? </w:t>
      </w:r>
    </w:p>
    <w:p w14:paraId="192D311F" w14:textId="77777777" w:rsidR="00CC45EE" w:rsidRPr="00F20C36" w:rsidRDefault="00CC45EE" w:rsidP="00CC45EE">
      <w:pPr>
        <w:pStyle w:val="ListParagraph"/>
        <w:spacing w:line="276" w:lineRule="auto"/>
        <w:ind w:left="360"/>
        <w:rPr>
          <w:rFonts w:eastAsiaTheme="minorEastAsia" w:cs="Leelawadee"/>
        </w:rPr>
      </w:pPr>
    </w:p>
    <w:p w14:paraId="75C225A9" w14:textId="77777777" w:rsidR="00CC45EE" w:rsidRPr="00F20C36" w:rsidRDefault="00CC45EE" w:rsidP="00CC45EE">
      <w:pPr>
        <w:pStyle w:val="ListParagraph"/>
        <w:numPr>
          <w:ilvl w:val="1"/>
          <w:numId w:val="27"/>
        </w:numPr>
        <w:spacing w:line="276" w:lineRule="auto"/>
        <w:rPr>
          <w:rFonts w:eastAsiaTheme="minorEastAsia" w:cs="Leelawadee"/>
        </w:rPr>
      </w:pPr>
      <w:r w:rsidRPr="00F20C36">
        <w:rPr>
          <w:rFonts w:eastAsia="Times New Roman" w:cs="Leelawadee"/>
        </w:rPr>
        <w:t>If a sample originally had 120 atoms of carbon-14, how many atoms will remain after 16,110 years?</w:t>
      </w:r>
    </w:p>
    <w:p w14:paraId="342BB576" w14:textId="77777777" w:rsidR="00CC45EE" w:rsidRDefault="00CC45EE" w:rsidP="00CC45EE">
      <w:pPr>
        <w:pStyle w:val="ListParagraph"/>
        <w:spacing w:line="276" w:lineRule="auto"/>
        <w:ind w:left="360"/>
        <w:rPr>
          <w:rFonts w:eastAsia="Times New Roman" w:cs="Leelawadee"/>
        </w:rPr>
      </w:pPr>
    </w:p>
    <w:p w14:paraId="0BDD4D75" w14:textId="77777777" w:rsidR="00CC45EE" w:rsidRPr="00F20C36" w:rsidRDefault="00CC45EE" w:rsidP="00CC45EE">
      <w:pPr>
        <w:pStyle w:val="ListParagraph"/>
        <w:numPr>
          <w:ilvl w:val="0"/>
          <w:numId w:val="27"/>
        </w:numPr>
        <w:spacing w:line="276" w:lineRule="auto"/>
        <w:rPr>
          <w:rFonts w:eastAsia="Times New Roman" w:cs="Leelawadee"/>
        </w:rPr>
      </w:pPr>
      <w:r w:rsidRPr="00F20C36">
        <w:rPr>
          <w:rFonts w:eastAsia="Times New Roman" w:cs="Leelawadee"/>
        </w:rPr>
        <w:t>Use the graph below to answer the following questions. Assume one atom produces one count per minute.</w:t>
      </w:r>
    </w:p>
    <w:p w14:paraId="43F12FF6" w14:textId="77777777" w:rsidR="00CC45EE" w:rsidRPr="00F20C36" w:rsidRDefault="00CC45EE" w:rsidP="00CC45EE">
      <w:pPr>
        <w:spacing w:line="276" w:lineRule="auto"/>
        <w:ind w:left="360"/>
        <w:rPr>
          <w:rFonts w:eastAsia="Times New Roman" w:cs="Leelawadee"/>
          <w:b/>
          <w:bCs/>
        </w:rPr>
      </w:pPr>
      <w:r w:rsidRPr="00CC3125">
        <w:rPr>
          <w:noProof/>
        </w:rPr>
        <w:drawing>
          <wp:inline distT="0" distB="0" distL="0" distR="0" wp14:anchorId="06B9EA5D" wp14:editId="4E2F2FD1">
            <wp:extent cx="3810000" cy="2552700"/>
            <wp:effectExtent l="0" t="0" r="0" b="0"/>
            <wp:docPr id="1596460312" name="Picture 1596460312" descr="A curve illustrating exponential decline, with x-axes for time (days) and y-axis for counts per minute. The curve shows a radioactive decay over 10 days, with counts per minute decreasing from 80 at time 0 day to 40 at 2 days, 10 at 6 day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460312" name="Picture 1596460312" descr="A curve illustrating exponential decline, with x-axes for time (days) and y-axis for counts per minute. The curve shows a radioactive decay over 10 days, with counts per minute decreasing from 80 at time 0 day to 40 at 2 days, 10 at 6 days. "/>
                    <pic:cNvPicPr/>
                  </pic:nvPicPr>
                  <pic:blipFill>
                    <a:blip r:embed="rId15">
                      <a:extLst>
                        <a:ext uri="{28A0092B-C50C-407E-A947-70E740481C1C}">
                          <a14:useLocalDpi xmlns:a14="http://schemas.microsoft.com/office/drawing/2010/main" val="0"/>
                        </a:ext>
                      </a:extLst>
                    </a:blip>
                    <a:stretch>
                      <a:fillRect/>
                    </a:stretch>
                  </pic:blipFill>
                  <pic:spPr>
                    <a:xfrm>
                      <a:off x="0" y="0"/>
                      <a:ext cx="3810000" cy="2552700"/>
                    </a:xfrm>
                    <a:prstGeom prst="rect">
                      <a:avLst/>
                    </a:prstGeom>
                  </pic:spPr>
                </pic:pic>
              </a:graphicData>
            </a:graphic>
          </wp:inline>
        </w:drawing>
      </w:r>
    </w:p>
    <w:p w14:paraId="16C9BB86" w14:textId="77777777" w:rsidR="00CC45EE" w:rsidRPr="00CC3125" w:rsidRDefault="00CC45EE" w:rsidP="00CC45EE">
      <w:pPr>
        <w:pStyle w:val="ListParagraph"/>
        <w:numPr>
          <w:ilvl w:val="1"/>
          <w:numId w:val="27"/>
        </w:numPr>
        <w:rPr>
          <w:rFonts w:eastAsiaTheme="minorEastAsia" w:cs="Leelawadee"/>
        </w:rPr>
      </w:pPr>
      <w:r w:rsidRPr="00CC3125">
        <w:rPr>
          <w:rFonts w:eastAsia="Times New Roman" w:cs="Leelawadee"/>
        </w:rPr>
        <w:t>How many atoms are in the original sample size of this radioisotope?</w:t>
      </w:r>
      <w:r>
        <w:rPr>
          <w:rFonts w:eastAsia="Times New Roman" w:cs="Leelawadee"/>
        </w:rPr>
        <w:tab/>
        <w:t>__________</w:t>
      </w:r>
    </w:p>
    <w:p w14:paraId="542BBE46" w14:textId="77777777" w:rsidR="00CC45EE" w:rsidRPr="007C76C9" w:rsidRDefault="00CC45EE" w:rsidP="00CC45EE">
      <w:pPr>
        <w:pStyle w:val="ListParagraph"/>
        <w:ind w:left="360"/>
        <w:rPr>
          <w:rFonts w:eastAsiaTheme="minorEastAsia" w:cs="Leelawadee"/>
        </w:rPr>
      </w:pPr>
    </w:p>
    <w:p w14:paraId="2D2F5EEB" w14:textId="77777777" w:rsidR="00CC45EE" w:rsidRPr="007C76C9" w:rsidRDefault="00CC45EE" w:rsidP="00CC45EE">
      <w:pPr>
        <w:pStyle w:val="ListParagraph"/>
        <w:numPr>
          <w:ilvl w:val="1"/>
          <w:numId w:val="27"/>
        </w:numPr>
        <w:rPr>
          <w:rFonts w:eastAsiaTheme="minorEastAsia" w:cs="Leelawadee"/>
        </w:rPr>
      </w:pPr>
      <w:r w:rsidRPr="00CC3125">
        <w:rPr>
          <w:rFonts w:eastAsia="Times New Roman" w:cs="Leelawadee"/>
        </w:rPr>
        <w:t>How long is the half-life?</w:t>
      </w:r>
      <w:r w:rsidRPr="007C76C9">
        <w:rPr>
          <w:rFonts w:eastAsia="Times New Roman" w:cs="Leelawadee"/>
        </w:rPr>
        <w:t xml:space="preserve"> </w:t>
      </w:r>
      <w:r>
        <w:rPr>
          <w:rFonts w:eastAsia="Times New Roman" w:cs="Leelawadee"/>
        </w:rPr>
        <w:tab/>
        <w:t>__________</w:t>
      </w:r>
    </w:p>
    <w:p w14:paraId="0D592EE6" w14:textId="77777777" w:rsidR="00CC45EE" w:rsidRPr="007C76C9" w:rsidRDefault="00CC45EE" w:rsidP="00CC45EE">
      <w:pPr>
        <w:pStyle w:val="ListParagraph"/>
        <w:rPr>
          <w:rFonts w:eastAsiaTheme="minorEastAsia" w:cs="Leelawadee"/>
        </w:rPr>
      </w:pPr>
    </w:p>
    <w:p w14:paraId="3168D2A5" w14:textId="77777777" w:rsidR="00CC45EE" w:rsidRPr="007C76C9" w:rsidRDefault="00CC45EE" w:rsidP="00CC45EE">
      <w:pPr>
        <w:pStyle w:val="ListParagraph"/>
        <w:numPr>
          <w:ilvl w:val="1"/>
          <w:numId w:val="27"/>
        </w:numPr>
        <w:rPr>
          <w:rFonts w:eastAsiaTheme="minorEastAsia" w:cs="Leelawadee"/>
        </w:rPr>
      </w:pPr>
      <w:r w:rsidRPr="007C76C9">
        <w:rPr>
          <w:rFonts w:eastAsia="Times New Roman" w:cs="Leelawadee"/>
        </w:rPr>
        <w:lastRenderedPageBreak/>
        <w:t xml:space="preserve">How many atoms are left after 2 half-lives? </w:t>
      </w:r>
      <w:r w:rsidRPr="007C76C9">
        <w:rPr>
          <w:rFonts w:eastAsia="Times New Roman" w:cs="Leelawadee"/>
        </w:rPr>
        <w:tab/>
        <w:t>__________</w:t>
      </w:r>
    </w:p>
    <w:p w14:paraId="1D65DA69" w14:textId="77777777" w:rsidR="00CC45EE" w:rsidRPr="007C76C9" w:rsidRDefault="00CC45EE" w:rsidP="00CC45EE">
      <w:pPr>
        <w:pStyle w:val="ListParagraph"/>
        <w:rPr>
          <w:rFonts w:eastAsiaTheme="minorEastAsia" w:cs="Leelawadee"/>
        </w:rPr>
      </w:pPr>
    </w:p>
    <w:p w14:paraId="6778B925" w14:textId="77777777" w:rsidR="00CC45EE" w:rsidRPr="007C76C9" w:rsidRDefault="00CC45EE" w:rsidP="00CC45EE">
      <w:pPr>
        <w:pStyle w:val="ListParagraph"/>
        <w:numPr>
          <w:ilvl w:val="1"/>
          <w:numId w:val="27"/>
        </w:numPr>
        <w:rPr>
          <w:rFonts w:eastAsiaTheme="minorEastAsia" w:cs="Leelawadee"/>
        </w:rPr>
      </w:pPr>
      <w:r w:rsidRPr="007C76C9">
        <w:rPr>
          <w:rFonts w:eastAsia="Times New Roman" w:cs="Leelawadee"/>
        </w:rPr>
        <w:t xml:space="preserve">Approximately how many days would have to pass for there to be only 2.5 atoms of the sample remaining? </w:t>
      </w:r>
      <w:r w:rsidRPr="007C76C9">
        <w:rPr>
          <w:rFonts w:eastAsia="Times New Roman" w:cs="Leelawadee"/>
        </w:rPr>
        <w:tab/>
        <w:t>__________</w:t>
      </w:r>
      <w:r>
        <w:rPr>
          <w:rFonts w:eastAsia="Times New Roman" w:cs="Leelawadee"/>
        </w:rPr>
        <w:t xml:space="preserve">. </w:t>
      </w:r>
      <w:r>
        <w:rPr>
          <w:rFonts w:eastAsia="Times New Roman" w:cs="Leelawadee"/>
        </w:rPr>
        <w:tab/>
      </w:r>
      <w:r w:rsidRPr="007C76C9">
        <w:rPr>
          <w:rFonts w:eastAsia="Times New Roman" w:cs="Leelawadee"/>
        </w:rPr>
        <w:t xml:space="preserve">How many half-lives? </w:t>
      </w:r>
      <w:r w:rsidRPr="007C76C9">
        <w:rPr>
          <w:rFonts w:eastAsia="Times New Roman" w:cs="Leelawadee"/>
        </w:rPr>
        <w:tab/>
        <w:t>__________</w:t>
      </w:r>
    </w:p>
    <w:p w14:paraId="1D63B9D4" w14:textId="77777777" w:rsidR="00CC45EE" w:rsidRDefault="00CC45EE" w:rsidP="00CC45EE">
      <w:pPr>
        <w:pStyle w:val="ListParagraph"/>
        <w:ind w:left="360"/>
        <w:rPr>
          <w:rFonts w:eastAsia="Times New Roman" w:cs="Leelawadee"/>
        </w:rPr>
      </w:pPr>
    </w:p>
    <w:p w14:paraId="15DCB763" w14:textId="77777777" w:rsidR="00CC45EE" w:rsidRPr="00CC3125" w:rsidRDefault="00CC45EE" w:rsidP="00CC45EE">
      <w:pPr>
        <w:pStyle w:val="ListParagraph"/>
        <w:numPr>
          <w:ilvl w:val="0"/>
          <w:numId w:val="27"/>
        </w:numPr>
        <w:rPr>
          <w:rFonts w:eastAsia="Times New Roman" w:cs="Leelawadee"/>
        </w:rPr>
      </w:pPr>
      <w:r w:rsidRPr="007C76C9">
        <w:rPr>
          <w:rFonts w:eastAsia="Times New Roman" w:cs="Leelawadee"/>
        </w:rPr>
        <w:t>The following graph shows the radioactive decay curve for Iodine-131. This radioisotope is</w:t>
      </w:r>
      <w:r w:rsidRPr="00CC3125">
        <w:rPr>
          <w:rFonts w:eastAsia="Times New Roman" w:cs="Leelawadee"/>
        </w:rPr>
        <w:t xml:space="preserve"> used in medicine to help diagnose issues with the thyroid such as cancer and hyperthyroidism. Use the graph to answer the following questions.</w:t>
      </w:r>
    </w:p>
    <w:p w14:paraId="4F73FB60" w14:textId="77777777" w:rsidR="00CC45EE" w:rsidRPr="007C76C9" w:rsidRDefault="00CC45EE" w:rsidP="00CC45EE">
      <w:pPr>
        <w:ind w:left="360"/>
        <w:rPr>
          <w:rFonts w:eastAsia="Times New Roman" w:cs="Leelawadee"/>
        </w:rPr>
      </w:pPr>
      <w:r w:rsidRPr="00CC3125">
        <w:rPr>
          <w:noProof/>
        </w:rPr>
        <w:drawing>
          <wp:inline distT="0" distB="0" distL="0" distR="0" wp14:anchorId="070FD442" wp14:editId="0587F360">
            <wp:extent cx="3448050" cy="2943225"/>
            <wp:effectExtent l="0" t="0" r="0" b="0"/>
            <wp:docPr id="1520597902" name="Picture 1520597902" descr="A curve illustrating exponential decline, with x-axes for number of days and y-axis for percent of Iodine-131 remaining. The curve shows a radioactive decay over 40 days, with percent of Iodine-131 remaining decreasing from 100% at time 0 day to 50 at 8 days, and 25 at 16 da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597902" name="Picture 1520597902" descr="A curve illustrating exponential decline, with x-axes for number of days and y-axis for percent of Iodine-131 remaining. The curve shows a radioactive decay over 40 days, with percent of Iodine-131 remaining decreasing from 100% at time 0 day to 50 at 8 days, and 25 at 16 days."/>
                    <pic:cNvPicPr/>
                  </pic:nvPicPr>
                  <pic:blipFill>
                    <a:blip r:embed="rId16">
                      <a:extLst>
                        <a:ext uri="{28A0092B-C50C-407E-A947-70E740481C1C}">
                          <a14:useLocalDpi xmlns:a14="http://schemas.microsoft.com/office/drawing/2010/main" val="0"/>
                        </a:ext>
                      </a:extLst>
                    </a:blip>
                    <a:stretch>
                      <a:fillRect/>
                    </a:stretch>
                  </pic:blipFill>
                  <pic:spPr>
                    <a:xfrm>
                      <a:off x="0" y="0"/>
                      <a:ext cx="3448050" cy="2943225"/>
                    </a:xfrm>
                    <a:prstGeom prst="rect">
                      <a:avLst/>
                    </a:prstGeom>
                  </pic:spPr>
                </pic:pic>
              </a:graphicData>
            </a:graphic>
          </wp:inline>
        </w:drawing>
      </w:r>
    </w:p>
    <w:p w14:paraId="2F7F645F" w14:textId="77777777" w:rsidR="00CC45EE" w:rsidRPr="00CC3125" w:rsidRDefault="00CC45EE" w:rsidP="00CC45EE">
      <w:pPr>
        <w:pStyle w:val="ListParagraph"/>
        <w:numPr>
          <w:ilvl w:val="1"/>
          <w:numId w:val="27"/>
        </w:numPr>
        <w:rPr>
          <w:rFonts w:eastAsia="Times New Roman" w:cs="Leelawadee"/>
        </w:rPr>
      </w:pPr>
      <w:r w:rsidRPr="00CC3125">
        <w:rPr>
          <w:rFonts w:eastAsia="Times New Roman" w:cs="Leelawadee"/>
        </w:rPr>
        <w:t>What percent of the isotope remains after 32 days</w:t>
      </w:r>
      <w:r>
        <w:rPr>
          <w:rFonts w:eastAsia="Times New Roman" w:cs="Leelawadee"/>
        </w:rPr>
        <w:t>?</w:t>
      </w:r>
      <w:r w:rsidRPr="007C76C9">
        <w:rPr>
          <w:rFonts w:eastAsia="Times New Roman" w:cs="Leelawadee"/>
        </w:rPr>
        <w:t xml:space="preserve"> </w:t>
      </w:r>
      <w:r>
        <w:rPr>
          <w:rFonts w:eastAsia="Times New Roman" w:cs="Leelawadee"/>
        </w:rPr>
        <w:tab/>
        <w:t>__________</w:t>
      </w:r>
    </w:p>
    <w:p w14:paraId="453A69D4" w14:textId="77777777" w:rsidR="00CC45EE" w:rsidRDefault="00CC45EE" w:rsidP="00CC45EE">
      <w:pPr>
        <w:pStyle w:val="ListParagraph"/>
        <w:rPr>
          <w:rFonts w:eastAsia="Times New Roman" w:cs="Leelawadee"/>
        </w:rPr>
      </w:pPr>
    </w:p>
    <w:p w14:paraId="6CFAB145" w14:textId="77777777" w:rsidR="00CC45EE" w:rsidRDefault="00CC45EE" w:rsidP="00CC45EE">
      <w:pPr>
        <w:pStyle w:val="ListParagraph"/>
        <w:numPr>
          <w:ilvl w:val="1"/>
          <w:numId w:val="27"/>
        </w:numPr>
        <w:rPr>
          <w:rFonts w:eastAsia="Times New Roman" w:cs="Leelawadee"/>
        </w:rPr>
      </w:pPr>
      <w:r w:rsidRPr="007C76C9">
        <w:rPr>
          <w:rFonts w:eastAsia="Times New Roman" w:cs="Leelawadee"/>
        </w:rPr>
        <w:t xml:space="preserve">What is the half-life of Iodine-131 in days? </w:t>
      </w:r>
      <w:r>
        <w:rPr>
          <w:rFonts w:eastAsia="Times New Roman" w:cs="Leelawadee"/>
        </w:rPr>
        <w:tab/>
        <w:t>__________</w:t>
      </w:r>
    </w:p>
    <w:p w14:paraId="686F9A4D" w14:textId="77777777" w:rsidR="00CC45EE" w:rsidRDefault="00CC45EE" w:rsidP="00CC45EE">
      <w:pPr>
        <w:pStyle w:val="ListParagraph"/>
        <w:rPr>
          <w:rFonts w:eastAsia="Times New Roman" w:cs="Leelawadee"/>
        </w:rPr>
      </w:pPr>
    </w:p>
    <w:p w14:paraId="1C7F6E17" w14:textId="77777777" w:rsidR="00CC45EE" w:rsidRPr="007C76C9" w:rsidRDefault="00CC45EE" w:rsidP="00CC45EE">
      <w:pPr>
        <w:pStyle w:val="ListParagraph"/>
        <w:numPr>
          <w:ilvl w:val="1"/>
          <w:numId w:val="27"/>
        </w:numPr>
        <w:rPr>
          <w:rFonts w:eastAsia="Times New Roman" w:cs="Leelawadee"/>
        </w:rPr>
      </w:pPr>
      <w:r w:rsidRPr="007C76C9">
        <w:rPr>
          <w:rFonts w:eastAsia="Times New Roman" w:cs="Leelawadee"/>
        </w:rPr>
        <w:t xml:space="preserve">A patient administered 20 mg of iodine-131. How many mg of this radioactive isotope will remain the body after 24 days? </w:t>
      </w:r>
      <w:r>
        <w:rPr>
          <w:rFonts w:eastAsia="Times New Roman" w:cs="Leelawadee"/>
        </w:rPr>
        <w:tab/>
        <w:t>__________</w:t>
      </w:r>
    </w:p>
    <w:p w14:paraId="59AC9709" w14:textId="24E564E0" w:rsidR="0079310F" w:rsidRPr="00CC3125" w:rsidRDefault="00024BF3" w:rsidP="003A29C0">
      <w:pPr>
        <w:pStyle w:val="Heading2"/>
      </w:pPr>
      <w:r w:rsidRPr="00CC3125">
        <w:t>Medical Applications of Radioactivity</w:t>
      </w:r>
    </w:p>
    <w:p w14:paraId="2ABB1D5F" w14:textId="7A219F96" w:rsidR="00960553" w:rsidRPr="00CC3125" w:rsidRDefault="00960553" w:rsidP="007A2A99">
      <w:pPr>
        <w:pStyle w:val="ListParagraph"/>
        <w:numPr>
          <w:ilvl w:val="0"/>
          <w:numId w:val="27"/>
        </w:numPr>
        <w:spacing w:after="0" w:line="240" w:lineRule="auto"/>
        <w:rPr>
          <w:rFonts w:eastAsiaTheme="minorEastAsia" w:cs="Leelawadee"/>
        </w:rPr>
      </w:pPr>
      <w:r w:rsidRPr="00CC3125">
        <w:rPr>
          <w:rFonts w:eastAsia="Times New Roman" w:cs="Leelawadee"/>
        </w:rPr>
        <w:t>Match the type of radiation (</w:t>
      </w:r>
      <w:r w:rsidRPr="00CC3125">
        <w:rPr>
          <w:rFonts w:eastAsia="Times New Roman" w:cs="Leelawadee"/>
          <w:b/>
          <w:bCs/>
        </w:rPr>
        <w:t>alpha, beta and gamma</w:t>
      </w:r>
      <w:r w:rsidRPr="00CC3125">
        <w:rPr>
          <w:rFonts w:eastAsia="Times New Roman" w:cs="Leelawadee"/>
        </w:rPr>
        <w:t>) with each of the following statements:</w:t>
      </w:r>
    </w:p>
    <w:p w14:paraId="67629934" w14:textId="77777777" w:rsidR="00960553" w:rsidRPr="00CC3125" w:rsidRDefault="00960553" w:rsidP="003A29C0">
      <w:pPr>
        <w:pStyle w:val="ListParagraph"/>
        <w:numPr>
          <w:ilvl w:val="1"/>
          <w:numId w:val="27"/>
        </w:numPr>
        <w:spacing w:after="0" w:line="240" w:lineRule="auto"/>
        <w:rPr>
          <w:rFonts w:eastAsia="Times New Roman" w:cs="Leelawadee"/>
        </w:rPr>
      </w:pPr>
      <w:r w:rsidRPr="00CC3125">
        <w:rPr>
          <w:rFonts w:eastAsia="Times New Roman" w:cs="Leelawadee"/>
        </w:rPr>
        <w:t>Does not penetrate skin</w:t>
      </w:r>
    </w:p>
    <w:p w14:paraId="4C9C5BF9" w14:textId="77777777" w:rsidR="00960553" w:rsidRPr="00CC3125" w:rsidRDefault="00960553" w:rsidP="003A29C0">
      <w:pPr>
        <w:pStyle w:val="ListParagraph"/>
        <w:numPr>
          <w:ilvl w:val="1"/>
          <w:numId w:val="27"/>
        </w:numPr>
        <w:spacing w:after="0" w:line="240" w:lineRule="auto"/>
        <w:rPr>
          <w:rFonts w:eastAsia="Times New Roman" w:cs="Leelawadee"/>
        </w:rPr>
      </w:pPr>
      <w:r w:rsidRPr="00CC3125">
        <w:rPr>
          <w:rFonts w:eastAsia="Times New Roman" w:cs="Leelawadee"/>
        </w:rPr>
        <w:t>Lead and concrete used for shielding and protection</w:t>
      </w:r>
    </w:p>
    <w:p w14:paraId="25813181" w14:textId="77777777" w:rsidR="00960553" w:rsidRPr="00CC3125" w:rsidRDefault="00960553" w:rsidP="003A29C0">
      <w:pPr>
        <w:pStyle w:val="ListParagraph"/>
        <w:numPr>
          <w:ilvl w:val="1"/>
          <w:numId w:val="27"/>
        </w:numPr>
        <w:spacing w:after="0" w:line="240" w:lineRule="auto"/>
        <w:rPr>
          <w:rFonts w:eastAsia="Times New Roman" w:cs="Leelawadee"/>
        </w:rPr>
      </w:pPr>
      <w:r w:rsidRPr="00CC3125">
        <w:rPr>
          <w:rFonts w:eastAsia="Times New Roman" w:cs="Leelawadee"/>
        </w:rPr>
        <w:t>Higher ionizing potential and biological damage</w:t>
      </w:r>
    </w:p>
    <w:p w14:paraId="6854F7BB" w14:textId="77777777" w:rsidR="00960553" w:rsidRPr="00CC3125" w:rsidRDefault="00960553" w:rsidP="00960553">
      <w:pPr>
        <w:pStyle w:val="ListParagraph"/>
        <w:spacing w:after="0" w:line="240" w:lineRule="auto"/>
        <w:ind w:left="1440"/>
        <w:rPr>
          <w:rFonts w:eastAsia="Times New Roman" w:cs="Leelawadee"/>
        </w:rPr>
      </w:pPr>
    </w:p>
    <w:p w14:paraId="1EB0A0EB" w14:textId="77777777" w:rsidR="00960553" w:rsidRPr="00CC3125" w:rsidRDefault="00960553" w:rsidP="007A2A99">
      <w:pPr>
        <w:pStyle w:val="ListParagraph"/>
        <w:numPr>
          <w:ilvl w:val="0"/>
          <w:numId w:val="27"/>
        </w:numPr>
        <w:rPr>
          <w:rFonts w:eastAsia="Leelawadee" w:cs="Leelawadee"/>
        </w:rPr>
      </w:pPr>
      <w:r w:rsidRPr="00CC3125">
        <w:rPr>
          <w:rFonts w:eastAsia="Leelawadee" w:cs="Leelawadee"/>
        </w:rPr>
        <w:t>Ionization radiation usually affects molecules in human cells like:</w:t>
      </w:r>
    </w:p>
    <w:p w14:paraId="791A24FE" w14:textId="77777777" w:rsidR="00960553" w:rsidRPr="00CC3125" w:rsidRDefault="00960553" w:rsidP="003A29C0">
      <w:pPr>
        <w:pStyle w:val="ListParagraph"/>
        <w:numPr>
          <w:ilvl w:val="1"/>
          <w:numId w:val="27"/>
        </w:numPr>
        <w:rPr>
          <w:rFonts w:eastAsia="Leelawadee" w:cs="Leelawadee"/>
        </w:rPr>
      </w:pPr>
      <w:r w:rsidRPr="00CC3125">
        <w:rPr>
          <w:rFonts w:eastAsia="Leelawadee" w:cs="Leelawadee"/>
        </w:rPr>
        <w:t>DNA</w:t>
      </w:r>
    </w:p>
    <w:p w14:paraId="7B0A2B5E" w14:textId="77777777" w:rsidR="00960553" w:rsidRPr="00CC3125" w:rsidRDefault="00960553" w:rsidP="003A29C0">
      <w:pPr>
        <w:pStyle w:val="ListParagraph"/>
        <w:numPr>
          <w:ilvl w:val="1"/>
          <w:numId w:val="27"/>
        </w:numPr>
        <w:rPr>
          <w:rFonts w:eastAsia="Leelawadee" w:cs="Leelawadee"/>
        </w:rPr>
      </w:pPr>
      <w:r w:rsidRPr="00CC3125">
        <w:rPr>
          <w:rFonts w:eastAsia="Leelawadee" w:cs="Leelawadee"/>
        </w:rPr>
        <w:t>glucose</w:t>
      </w:r>
    </w:p>
    <w:p w14:paraId="502EA22B" w14:textId="77777777" w:rsidR="00960553" w:rsidRPr="00CC3125" w:rsidRDefault="00960553" w:rsidP="003A29C0">
      <w:pPr>
        <w:pStyle w:val="ListParagraph"/>
        <w:numPr>
          <w:ilvl w:val="1"/>
          <w:numId w:val="27"/>
        </w:numPr>
        <w:rPr>
          <w:rFonts w:eastAsia="Leelawadee" w:cs="Leelawadee"/>
        </w:rPr>
      </w:pPr>
      <w:r w:rsidRPr="00CC3125">
        <w:rPr>
          <w:rFonts w:eastAsia="Leelawadee" w:cs="Leelawadee"/>
        </w:rPr>
        <w:t>water</w:t>
      </w:r>
    </w:p>
    <w:p w14:paraId="2810308D" w14:textId="77777777" w:rsidR="00960553" w:rsidRPr="00CC3125" w:rsidRDefault="00960553" w:rsidP="003A29C0">
      <w:pPr>
        <w:pStyle w:val="ListParagraph"/>
        <w:numPr>
          <w:ilvl w:val="1"/>
          <w:numId w:val="27"/>
        </w:numPr>
        <w:rPr>
          <w:rFonts w:eastAsia="Leelawadee" w:cs="Leelawadee"/>
        </w:rPr>
      </w:pPr>
      <w:r w:rsidRPr="00CC3125">
        <w:rPr>
          <w:rFonts w:eastAsia="Leelawadee" w:cs="Leelawadee"/>
        </w:rPr>
        <w:t>lipids</w:t>
      </w:r>
    </w:p>
    <w:p w14:paraId="10235E67" w14:textId="77777777" w:rsidR="00960553" w:rsidRPr="00CC3125" w:rsidRDefault="00960553" w:rsidP="00960553">
      <w:pPr>
        <w:pStyle w:val="ListParagraph"/>
        <w:ind w:left="1080"/>
        <w:rPr>
          <w:rFonts w:eastAsia="Leelawadee" w:cs="Leelawadee"/>
        </w:rPr>
      </w:pPr>
    </w:p>
    <w:p w14:paraId="37E94C57" w14:textId="77777777" w:rsidR="00960553" w:rsidRPr="00CC3125" w:rsidRDefault="00960553" w:rsidP="007A2A99">
      <w:pPr>
        <w:pStyle w:val="ListParagraph"/>
        <w:numPr>
          <w:ilvl w:val="0"/>
          <w:numId w:val="27"/>
        </w:numPr>
        <w:rPr>
          <w:rFonts w:eastAsia="Leelawadee" w:cs="Leelawadee"/>
        </w:rPr>
      </w:pPr>
      <w:r w:rsidRPr="00CC3125">
        <w:rPr>
          <w:rFonts w:eastAsia="Leelawadee" w:cs="Leelawadee"/>
        </w:rPr>
        <w:lastRenderedPageBreak/>
        <w:t>Which of the following radioisotopes will not be commonly used in the medical field?</w:t>
      </w:r>
    </w:p>
    <w:p w14:paraId="0C2284EB" w14:textId="77777777" w:rsidR="00960553" w:rsidRPr="00CC3125" w:rsidRDefault="00960553" w:rsidP="003A29C0">
      <w:pPr>
        <w:pStyle w:val="ListParagraph"/>
        <w:numPr>
          <w:ilvl w:val="1"/>
          <w:numId w:val="27"/>
        </w:numPr>
        <w:rPr>
          <w:rFonts w:eastAsia="Leelawadee" w:cs="Leelawadee"/>
        </w:rPr>
      </w:pPr>
      <w:r w:rsidRPr="00CC3125">
        <w:rPr>
          <w:rFonts w:eastAsia="Leelawadee" w:cs="Leelawadee"/>
        </w:rPr>
        <w:t>Radium-226 (half-life = 1600 years)</w:t>
      </w:r>
    </w:p>
    <w:p w14:paraId="2351E0A6" w14:textId="77777777" w:rsidR="00960553" w:rsidRPr="00CC3125" w:rsidRDefault="00960553" w:rsidP="003A29C0">
      <w:pPr>
        <w:pStyle w:val="ListParagraph"/>
        <w:numPr>
          <w:ilvl w:val="1"/>
          <w:numId w:val="27"/>
        </w:numPr>
        <w:rPr>
          <w:rFonts w:eastAsia="Leelawadee" w:cs="Leelawadee"/>
        </w:rPr>
      </w:pPr>
      <w:r w:rsidRPr="00CC3125">
        <w:rPr>
          <w:rFonts w:eastAsia="Leelawadee" w:cs="Leelawadee"/>
        </w:rPr>
        <w:t>Chromium-51 (half-life = 28 days)</w:t>
      </w:r>
    </w:p>
    <w:p w14:paraId="1723F967" w14:textId="77777777" w:rsidR="00960553" w:rsidRPr="00CC3125" w:rsidRDefault="00960553" w:rsidP="003A29C0">
      <w:pPr>
        <w:pStyle w:val="ListParagraph"/>
        <w:numPr>
          <w:ilvl w:val="1"/>
          <w:numId w:val="27"/>
        </w:numPr>
        <w:rPr>
          <w:rFonts w:eastAsia="Leelawadee" w:cs="Leelawadee"/>
        </w:rPr>
      </w:pPr>
      <w:r w:rsidRPr="00CC3125">
        <w:rPr>
          <w:rFonts w:eastAsia="Leelawadee" w:cs="Leelawadee"/>
        </w:rPr>
        <w:t>Iodine-131 (half-life = 8.0 days)</w:t>
      </w:r>
    </w:p>
    <w:p w14:paraId="5A23A7A1" w14:textId="77777777" w:rsidR="00960553" w:rsidRPr="00CC3125" w:rsidRDefault="00960553" w:rsidP="003A29C0">
      <w:pPr>
        <w:pStyle w:val="ListParagraph"/>
        <w:numPr>
          <w:ilvl w:val="1"/>
          <w:numId w:val="27"/>
        </w:numPr>
        <w:rPr>
          <w:rFonts w:eastAsia="Leelawadee" w:cs="Leelawadee"/>
        </w:rPr>
      </w:pPr>
      <w:r w:rsidRPr="00CC3125">
        <w:rPr>
          <w:rFonts w:eastAsia="Leelawadee" w:cs="Leelawadee"/>
        </w:rPr>
        <w:t>Technetium-99m (half-life = 6.0 hours)</w:t>
      </w:r>
    </w:p>
    <w:p w14:paraId="51B9757D" w14:textId="77777777" w:rsidR="003A29C0" w:rsidRDefault="003A29C0" w:rsidP="003A29C0">
      <w:pPr>
        <w:pStyle w:val="ListParagraph"/>
        <w:ind w:left="360"/>
        <w:rPr>
          <w:rFonts w:cs="Leelawadee"/>
        </w:rPr>
      </w:pPr>
    </w:p>
    <w:p w14:paraId="2588BDB7" w14:textId="37CD155D" w:rsidR="00960553" w:rsidRPr="00CC3125" w:rsidRDefault="00960553" w:rsidP="007A2A99">
      <w:pPr>
        <w:pStyle w:val="ListParagraph"/>
        <w:numPr>
          <w:ilvl w:val="0"/>
          <w:numId w:val="27"/>
        </w:numPr>
        <w:rPr>
          <w:rFonts w:cs="Leelawadee"/>
        </w:rPr>
      </w:pPr>
      <w:r w:rsidRPr="00CC3125">
        <w:rPr>
          <w:rFonts w:cs="Leelawadee"/>
        </w:rPr>
        <w:t>Fluorine-18 used in PET scans has a half-life of 110 min. If a 100.0 mg sample of the radioisotope is shipped at 8:00am, and the scan requires a minimum of 12.5 mg, what is the latest arrival time possible?</w:t>
      </w:r>
    </w:p>
    <w:p w14:paraId="09E2E5A8" w14:textId="77777777" w:rsidR="00960553" w:rsidRPr="00CC3125" w:rsidRDefault="00960553" w:rsidP="003A29C0">
      <w:pPr>
        <w:pStyle w:val="ListParagraph"/>
        <w:numPr>
          <w:ilvl w:val="1"/>
          <w:numId w:val="27"/>
        </w:numPr>
        <w:rPr>
          <w:rFonts w:cs="Leelawadee"/>
        </w:rPr>
      </w:pPr>
      <w:r w:rsidRPr="00CC3125">
        <w:rPr>
          <w:rFonts w:cs="Leelawadee"/>
        </w:rPr>
        <w:t>2:00pm</w:t>
      </w:r>
    </w:p>
    <w:p w14:paraId="60911F24" w14:textId="77777777" w:rsidR="00960553" w:rsidRPr="00CC3125" w:rsidRDefault="00960553" w:rsidP="003A29C0">
      <w:pPr>
        <w:pStyle w:val="ListParagraph"/>
        <w:numPr>
          <w:ilvl w:val="1"/>
          <w:numId w:val="27"/>
        </w:numPr>
        <w:rPr>
          <w:rFonts w:cs="Leelawadee"/>
        </w:rPr>
      </w:pPr>
      <w:r w:rsidRPr="00CC3125">
        <w:rPr>
          <w:rFonts w:cs="Leelawadee"/>
        </w:rPr>
        <w:t>1:30pm</w:t>
      </w:r>
    </w:p>
    <w:p w14:paraId="3A64A25D" w14:textId="77777777" w:rsidR="00960553" w:rsidRPr="00CC3125" w:rsidRDefault="00960553" w:rsidP="003A29C0">
      <w:pPr>
        <w:pStyle w:val="ListParagraph"/>
        <w:numPr>
          <w:ilvl w:val="1"/>
          <w:numId w:val="27"/>
        </w:numPr>
        <w:rPr>
          <w:rFonts w:cs="Leelawadee"/>
        </w:rPr>
      </w:pPr>
      <w:r w:rsidRPr="00CC3125">
        <w:rPr>
          <w:rFonts w:cs="Leelawadee"/>
        </w:rPr>
        <w:t>1:00pm</w:t>
      </w:r>
    </w:p>
    <w:p w14:paraId="41B58E0C" w14:textId="77777777" w:rsidR="00960553" w:rsidRPr="00CC3125" w:rsidRDefault="00960553" w:rsidP="003A29C0">
      <w:pPr>
        <w:pStyle w:val="ListParagraph"/>
        <w:numPr>
          <w:ilvl w:val="1"/>
          <w:numId w:val="27"/>
        </w:numPr>
        <w:rPr>
          <w:rFonts w:cs="Leelawadee"/>
        </w:rPr>
      </w:pPr>
      <w:r w:rsidRPr="00CC3125">
        <w:rPr>
          <w:rFonts w:cs="Leelawadee"/>
        </w:rPr>
        <w:t>12:30pm</w:t>
      </w:r>
    </w:p>
    <w:p w14:paraId="6D17280A" w14:textId="77777777" w:rsidR="00960553" w:rsidRPr="00CC3125" w:rsidRDefault="00960553" w:rsidP="003A29C0">
      <w:pPr>
        <w:pStyle w:val="ListParagraph"/>
        <w:numPr>
          <w:ilvl w:val="1"/>
          <w:numId w:val="27"/>
        </w:numPr>
        <w:rPr>
          <w:rFonts w:cs="Leelawadee"/>
        </w:rPr>
      </w:pPr>
      <w:r w:rsidRPr="00CC3125">
        <w:rPr>
          <w:rFonts w:cs="Leelawadee"/>
        </w:rPr>
        <w:t>12:00pm</w:t>
      </w:r>
    </w:p>
    <w:p w14:paraId="3CFE73A6" w14:textId="77777777" w:rsidR="003A29C0" w:rsidRDefault="003A29C0" w:rsidP="003A29C0">
      <w:pPr>
        <w:pStyle w:val="ListParagraph"/>
        <w:ind w:left="360"/>
        <w:rPr>
          <w:rFonts w:cs="Leelawadee"/>
        </w:rPr>
      </w:pPr>
    </w:p>
    <w:p w14:paraId="1EBE362C" w14:textId="109EF3DF" w:rsidR="00960553" w:rsidRPr="00CC3125" w:rsidRDefault="00960553" w:rsidP="007A2A99">
      <w:pPr>
        <w:pStyle w:val="ListParagraph"/>
        <w:numPr>
          <w:ilvl w:val="0"/>
          <w:numId w:val="27"/>
        </w:numPr>
        <w:rPr>
          <w:rFonts w:cs="Leelawadee"/>
        </w:rPr>
      </w:pPr>
      <w:r w:rsidRPr="00CC3125">
        <w:rPr>
          <w:rFonts w:cs="Leelawadee"/>
        </w:rPr>
        <w:t>The following picture shows the penetrating power of radiation.</w:t>
      </w:r>
    </w:p>
    <w:p w14:paraId="0230F334" w14:textId="77777777" w:rsidR="00960553" w:rsidRPr="00CC3125" w:rsidRDefault="00960553" w:rsidP="007A2A99">
      <w:pPr>
        <w:pStyle w:val="ListParagraph"/>
        <w:numPr>
          <w:ilvl w:val="1"/>
          <w:numId w:val="27"/>
        </w:numPr>
        <w:rPr>
          <w:rFonts w:cs="Leelawadee"/>
        </w:rPr>
      </w:pPr>
      <w:r w:rsidRPr="00CC3125">
        <w:rPr>
          <w:rFonts w:cs="Leelawadee"/>
        </w:rPr>
        <w:t>Which radiation (alpha, beta, or gamma) is most dangerous upon human exposure?</w:t>
      </w:r>
    </w:p>
    <w:p w14:paraId="2AEED4BA" w14:textId="0A32BE21" w:rsidR="00960553" w:rsidRDefault="00960553" w:rsidP="007A2A99">
      <w:pPr>
        <w:pStyle w:val="ListParagraph"/>
        <w:numPr>
          <w:ilvl w:val="1"/>
          <w:numId w:val="27"/>
        </w:numPr>
        <w:rPr>
          <w:rFonts w:cs="Leelawadee"/>
        </w:rPr>
      </w:pPr>
      <w:r w:rsidRPr="00CC3125">
        <w:rPr>
          <w:rFonts w:cs="Leelawadee"/>
        </w:rPr>
        <w:t>Which radiation (alpha, beta, or gamma) is most energetic?</w:t>
      </w:r>
    </w:p>
    <w:p w14:paraId="57B4B7D3" w14:textId="77777777" w:rsidR="003A29C0" w:rsidRPr="00CC3125" w:rsidRDefault="003A29C0" w:rsidP="003A29C0">
      <w:pPr>
        <w:pStyle w:val="ListParagraph"/>
        <w:rPr>
          <w:rFonts w:cs="Leelawadee"/>
        </w:rPr>
      </w:pPr>
    </w:p>
    <w:p w14:paraId="3888CC45" w14:textId="77777777" w:rsidR="00960553" w:rsidRPr="00CC3125" w:rsidRDefault="00960553" w:rsidP="003A29C0">
      <w:pPr>
        <w:pStyle w:val="ListParagraph"/>
        <w:ind w:left="360"/>
        <w:rPr>
          <w:rFonts w:cs="Leelawadee"/>
        </w:rPr>
      </w:pPr>
      <w:r w:rsidRPr="00CC3125">
        <w:rPr>
          <w:rFonts w:cs="Leelawadee"/>
          <w:noProof/>
        </w:rPr>
        <w:drawing>
          <wp:inline distT="0" distB="0" distL="0" distR="0" wp14:anchorId="76A9B584" wp14:editId="67A5772C">
            <wp:extent cx="4134678" cy="2005483"/>
            <wp:effectExtent l="0" t="0" r="0" b="0"/>
            <wp:docPr id="2" name="Picture 2" descr="Picture showing the penetrating power of alpha, beta, and gamma radi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69032" cy="2022146"/>
                    </a:xfrm>
                    <a:prstGeom prst="rect">
                      <a:avLst/>
                    </a:prstGeom>
                    <a:noFill/>
                    <a:ln>
                      <a:noFill/>
                    </a:ln>
                  </pic:spPr>
                </pic:pic>
              </a:graphicData>
            </a:graphic>
          </wp:inline>
        </w:drawing>
      </w:r>
    </w:p>
    <w:p w14:paraId="7311384C" w14:textId="7F223BB0" w:rsidR="00960553" w:rsidRPr="00CC3125" w:rsidRDefault="00960553" w:rsidP="007A2A99">
      <w:pPr>
        <w:pStyle w:val="ListParagraph"/>
        <w:numPr>
          <w:ilvl w:val="0"/>
          <w:numId w:val="27"/>
        </w:numPr>
        <w:rPr>
          <w:rFonts w:cs="Leelawadee"/>
        </w:rPr>
      </w:pPr>
      <w:r w:rsidRPr="00CC3125">
        <w:rPr>
          <w:rFonts w:cs="Leelawadee"/>
        </w:rPr>
        <w:t>Radiologists, in some cases, use bismuth-213 to treat cancer wherein its decay produces a high energy alpha particle that destroys cancer cells. What daughter radioisotope is produced when bismuth-213 undergoes decay?</w:t>
      </w:r>
      <w:r w:rsidR="7D5D2369" w:rsidRPr="00CC3125">
        <w:rPr>
          <w:rFonts w:cs="Leelawadee"/>
        </w:rPr>
        <w:t xml:space="preserve"> Thallium-209</w:t>
      </w:r>
    </w:p>
    <w:p w14:paraId="26157390" w14:textId="654D6DE5" w:rsidR="00F53F6A" w:rsidRPr="00CC3125" w:rsidRDefault="00024BF3" w:rsidP="007A2A99">
      <w:pPr>
        <w:pStyle w:val="Heading2"/>
        <w:rPr>
          <w:color w:val="auto"/>
        </w:rPr>
      </w:pPr>
      <w:r w:rsidRPr="00CC3125">
        <w:rPr>
          <w:color w:val="auto"/>
        </w:rPr>
        <w:t xml:space="preserve">Nuclear </w:t>
      </w:r>
      <w:r w:rsidR="00BB2FA9" w:rsidRPr="00CC3125">
        <w:rPr>
          <w:color w:val="auto"/>
        </w:rPr>
        <w:t xml:space="preserve">Fission and </w:t>
      </w:r>
      <w:r w:rsidRPr="00CC3125">
        <w:rPr>
          <w:color w:val="auto"/>
        </w:rPr>
        <w:t>Fusion</w:t>
      </w:r>
    </w:p>
    <w:p w14:paraId="42630B16" w14:textId="77777777" w:rsidR="000B3A89" w:rsidRPr="003A29C0" w:rsidRDefault="000B3A89" w:rsidP="007A2A99">
      <w:pPr>
        <w:pStyle w:val="ListParagraph"/>
        <w:numPr>
          <w:ilvl w:val="0"/>
          <w:numId w:val="27"/>
        </w:numPr>
        <w:rPr>
          <w:rFonts w:cs="Leelawadee"/>
        </w:rPr>
      </w:pPr>
      <w:r w:rsidRPr="003A29C0">
        <w:rPr>
          <w:rFonts w:cs="Leelawadee"/>
        </w:rPr>
        <w:t xml:space="preserve">View this </w:t>
      </w:r>
      <w:hyperlink r:id="rId18">
        <w:r w:rsidRPr="003A29C0">
          <w:rPr>
            <w:rStyle w:val="Hyperlink"/>
            <w:rFonts w:cs="Leelawadee"/>
            <w:color w:val="auto"/>
          </w:rPr>
          <w:t>link</w:t>
        </w:r>
      </w:hyperlink>
      <w:r w:rsidRPr="003A29C0">
        <w:rPr>
          <w:rFonts w:cs="Leelawadee"/>
        </w:rPr>
        <w:t xml:space="preserve"> to see a simulation of nuclear fission, then answer the question. Identify each process as an example of nuclear fusion or nuclear fission</w:t>
      </w:r>
    </w:p>
    <w:p w14:paraId="13A52AAE" w14:textId="4E37FB04" w:rsidR="000B3A89" w:rsidRPr="003A29C0" w:rsidRDefault="00D473EF" w:rsidP="003A29C0">
      <w:pPr>
        <w:pStyle w:val="ListParagraph"/>
        <w:numPr>
          <w:ilvl w:val="1"/>
          <w:numId w:val="27"/>
        </w:numPr>
        <w:rPr>
          <w:rFonts w:cs="Leelawadee"/>
        </w:rPr>
      </w:pPr>
      <w:r w:rsidRPr="003A29C0">
        <w:rPr>
          <w:rFonts w:cs="Leelawadee"/>
        </w:rPr>
        <w:t xml:space="preserve">A </w:t>
      </w:r>
      <w:proofErr w:type="gramStart"/>
      <w:r w:rsidRPr="003A29C0">
        <w:rPr>
          <w:rFonts w:cs="Leelawadee"/>
        </w:rPr>
        <w:t>large nuclei</w:t>
      </w:r>
      <w:proofErr w:type="gramEnd"/>
      <w:r w:rsidRPr="003A29C0">
        <w:rPr>
          <w:rFonts w:cs="Leelawadee"/>
        </w:rPr>
        <w:t xml:space="preserve"> splits</w:t>
      </w:r>
      <w:r w:rsidR="00A071B5" w:rsidRPr="003A29C0">
        <w:rPr>
          <w:rFonts w:cs="Leelawadee"/>
        </w:rPr>
        <w:t xml:space="preserve"> into smaller nucle</w:t>
      </w:r>
      <w:r w:rsidR="005C7786" w:rsidRPr="003A29C0">
        <w:rPr>
          <w:rFonts w:cs="Leelawadee"/>
        </w:rPr>
        <w:t>i</w:t>
      </w:r>
    </w:p>
    <w:p w14:paraId="15633B6B" w14:textId="08AEFD63" w:rsidR="00A071B5" w:rsidRPr="003A29C0" w:rsidRDefault="00652C86" w:rsidP="003A29C0">
      <w:pPr>
        <w:pStyle w:val="ListParagraph"/>
        <w:numPr>
          <w:ilvl w:val="1"/>
          <w:numId w:val="27"/>
        </w:numPr>
        <w:rPr>
          <w:rFonts w:cs="Leelawadee"/>
        </w:rPr>
      </w:pPr>
      <w:r w:rsidRPr="003A29C0">
        <w:rPr>
          <w:rFonts w:cs="Leelawadee"/>
        </w:rPr>
        <w:t>smaller nucle</w:t>
      </w:r>
      <w:r w:rsidR="005C7786" w:rsidRPr="003A29C0">
        <w:rPr>
          <w:rFonts w:cs="Leelawadee"/>
        </w:rPr>
        <w:t>i</w:t>
      </w:r>
      <w:r w:rsidRPr="003A29C0">
        <w:rPr>
          <w:rFonts w:cs="Leelawadee"/>
        </w:rPr>
        <w:t xml:space="preserve"> combine to form larger ones</w:t>
      </w:r>
    </w:p>
    <w:p w14:paraId="5685DC54" w14:textId="147C0148" w:rsidR="00652C86" w:rsidRPr="003A29C0" w:rsidRDefault="00652C86" w:rsidP="003A29C0">
      <w:pPr>
        <w:pStyle w:val="ListParagraph"/>
        <w:numPr>
          <w:ilvl w:val="1"/>
          <w:numId w:val="27"/>
        </w:numPr>
        <w:rPr>
          <w:rFonts w:cs="Leelawadee"/>
        </w:rPr>
      </w:pPr>
      <w:r w:rsidRPr="003A29C0">
        <w:rPr>
          <w:rFonts w:cs="Leelawadee"/>
        </w:rPr>
        <w:t>very high temperatures are attained</w:t>
      </w:r>
    </w:p>
    <w:p w14:paraId="7449D0E3" w14:textId="74EF8B1E" w:rsidR="00652C86" w:rsidRPr="003A29C0" w:rsidRDefault="00652C86" w:rsidP="003A29C0">
      <w:pPr>
        <w:pStyle w:val="ListParagraph"/>
        <w:numPr>
          <w:ilvl w:val="1"/>
          <w:numId w:val="27"/>
        </w:numPr>
        <w:rPr>
          <w:rFonts w:cs="Leelawadee"/>
        </w:rPr>
      </w:pPr>
      <w:r w:rsidRPr="003A29C0">
        <w:rPr>
          <w:rFonts w:cs="Leelawadee"/>
        </w:rPr>
        <w:t>c</w:t>
      </w:r>
      <w:r w:rsidR="005C7786" w:rsidRPr="003A29C0">
        <w:rPr>
          <w:rFonts w:cs="Leelawadee"/>
        </w:rPr>
        <w:t>ooling rods are use</w:t>
      </w:r>
      <w:r w:rsidR="00093E1C" w:rsidRPr="003A29C0">
        <w:rPr>
          <w:rFonts w:cs="Leelawadee"/>
        </w:rPr>
        <w:t>d</w:t>
      </w:r>
      <w:r w:rsidR="005C7786" w:rsidRPr="003A29C0">
        <w:rPr>
          <w:rFonts w:cs="Leelawadee"/>
        </w:rPr>
        <w:t xml:space="preserve"> to control energy</w:t>
      </w:r>
    </w:p>
    <w:p w14:paraId="27720BD7" w14:textId="2E1091C1" w:rsidR="005C7786" w:rsidRPr="003A29C0" w:rsidRDefault="004A7F8E" w:rsidP="003A29C0">
      <w:pPr>
        <w:pStyle w:val="ListParagraph"/>
        <w:numPr>
          <w:ilvl w:val="1"/>
          <w:numId w:val="27"/>
        </w:numPr>
        <w:rPr>
          <w:rFonts w:cs="Leelawadee"/>
        </w:rPr>
      </w:pPr>
      <w:r w:rsidRPr="003A29C0">
        <w:rPr>
          <w:rFonts w:cs="Leelawadee"/>
        </w:rPr>
        <w:t>A neutron slams</w:t>
      </w:r>
      <w:r w:rsidR="009E402F" w:rsidRPr="003A29C0">
        <w:rPr>
          <w:rFonts w:cs="Leelawadee"/>
        </w:rPr>
        <w:t xml:space="preserve"> into a </w:t>
      </w:r>
      <w:proofErr w:type="gramStart"/>
      <w:r w:rsidR="009E402F" w:rsidRPr="003A29C0">
        <w:rPr>
          <w:rFonts w:cs="Leelawadee"/>
        </w:rPr>
        <w:t>heavy nuclei</w:t>
      </w:r>
      <w:proofErr w:type="gramEnd"/>
    </w:p>
    <w:p w14:paraId="4CB4562E" w14:textId="167F20DD" w:rsidR="009E402F" w:rsidRPr="003A29C0" w:rsidRDefault="009E402F" w:rsidP="003A29C0">
      <w:pPr>
        <w:pStyle w:val="ListParagraph"/>
        <w:numPr>
          <w:ilvl w:val="1"/>
          <w:numId w:val="27"/>
        </w:numPr>
        <w:rPr>
          <w:rFonts w:cs="Leelawadee"/>
        </w:rPr>
      </w:pPr>
      <w:r w:rsidRPr="003A29C0">
        <w:rPr>
          <w:rFonts w:cs="Leelawadee"/>
        </w:rPr>
        <w:t xml:space="preserve">powers </w:t>
      </w:r>
      <w:r w:rsidR="00E73522" w:rsidRPr="003A29C0">
        <w:rPr>
          <w:rFonts w:cs="Leelawadee"/>
        </w:rPr>
        <w:t>the sun and creates huge amounts of energy</w:t>
      </w:r>
    </w:p>
    <w:p w14:paraId="261C7D3A" w14:textId="77777777" w:rsidR="00E73522" w:rsidRPr="003A29C0" w:rsidRDefault="00E73522" w:rsidP="00E73522">
      <w:pPr>
        <w:pStyle w:val="ListParagraph"/>
        <w:ind w:left="1440"/>
        <w:rPr>
          <w:rFonts w:cs="Leelawadee"/>
        </w:rPr>
      </w:pPr>
    </w:p>
    <w:p w14:paraId="6364A5C9" w14:textId="40961EE8" w:rsidR="004B46E4" w:rsidRDefault="00B16E0A" w:rsidP="007A2A99">
      <w:pPr>
        <w:pStyle w:val="ListParagraph"/>
        <w:numPr>
          <w:ilvl w:val="0"/>
          <w:numId w:val="27"/>
        </w:numPr>
        <w:rPr>
          <w:rFonts w:cs="Leelawadee"/>
        </w:rPr>
      </w:pPr>
      <w:r w:rsidRPr="003A29C0">
        <w:rPr>
          <w:rFonts w:cs="Leelawadee"/>
        </w:rPr>
        <w:t xml:space="preserve">When </w:t>
      </w:r>
      <w:r w:rsidR="00275353" w:rsidRPr="003A29C0">
        <w:rPr>
          <w:rFonts w:cs="Leelawadee"/>
          <w:vertAlign w:val="superscript"/>
        </w:rPr>
        <w:t>235</w:t>
      </w:r>
      <w:r w:rsidR="00275353" w:rsidRPr="003A29C0">
        <w:rPr>
          <w:rFonts w:cs="Leelawadee"/>
        </w:rPr>
        <w:t>U is bombarded with a single neutron, the following fission reaction occurs</w:t>
      </w:r>
      <w:r w:rsidR="002F1075" w:rsidRPr="003A29C0">
        <w:rPr>
          <w:rFonts w:cs="Leelawadee"/>
        </w:rPr>
        <w:t>:</w:t>
      </w:r>
    </w:p>
    <w:p w14:paraId="5A2C8039" w14:textId="77777777" w:rsidR="003A29C0" w:rsidRPr="003A29C0" w:rsidRDefault="003A29C0" w:rsidP="003A29C0">
      <w:pPr>
        <w:pStyle w:val="ListParagraph"/>
        <w:ind w:left="360"/>
        <w:rPr>
          <w:rFonts w:cs="Leelawadee"/>
        </w:rPr>
      </w:pPr>
    </w:p>
    <w:p w14:paraId="136BA9CA" w14:textId="0C2B94F3" w:rsidR="002F1075" w:rsidRPr="003A29C0" w:rsidRDefault="00DA263A" w:rsidP="003A29C0">
      <w:pPr>
        <w:pStyle w:val="ListParagraph"/>
        <w:ind w:left="360"/>
        <w:rPr>
          <w:rFonts w:eastAsiaTheme="minorEastAsia" w:cs="Leelawadee"/>
        </w:rPr>
      </w:pPr>
      <m:oMathPara>
        <m:oMathParaPr>
          <m:jc m:val="left"/>
        </m:oMathParaPr>
        <m:oMath>
          <m:sPre>
            <m:sPrePr>
              <m:ctrlPr>
                <w:rPr>
                  <w:rFonts w:ascii="Cambria Math" w:hAnsi="Cambria Math" w:cs="Leelawadee"/>
                  <w:i/>
                </w:rPr>
              </m:ctrlPr>
            </m:sPrePr>
            <m:sub>
              <m:r>
                <w:rPr>
                  <w:rFonts w:ascii="Cambria Math" w:hAnsi="Cambria Math" w:cs="Leelawadee"/>
                </w:rPr>
                <m:t>x</m:t>
              </m:r>
            </m:sub>
            <m:sup>
              <m:r>
                <w:rPr>
                  <w:rFonts w:ascii="Cambria Math" w:hAnsi="Cambria Math" w:cs="Leelawadee"/>
                </w:rPr>
                <m:t>235</m:t>
              </m:r>
            </m:sup>
            <m:e>
              <m:r>
                <w:rPr>
                  <w:rFonts w:ascii="Cambria Math" w:hAnsi="Cambria Math" w:cs="Leelawadee"/>
                </w:rPr>
                <m:t>U</m:t>
              </m:r>
            </m:e>
          </m:sPre>
          <m:r>
            <w:rPr>
              <w:rFonts w:ascii="Cambria Math" w:hAnsi="Cambria Math" w:cs="Leelawadee"/>
            </w:rPr>
            <m:t>+</m:t>
          </m:r>
          <m:sPre>
            <m:sPrePr>
              <m:ctrlPr>
                <w:rPr>
                  <w:rFonts w:ascii="Cambria Math" w:hAnsi="Cambria Math" w:cs="Leelawadee"/>
                  <w:i/>
                </w:rPr>
              </m:ctrlPr>
            </m:sPrePr>
            <m:sub>
              <m:r>
                <w:rPr>
                  <w:rFonts w:ascii="Cambria Math" w:hAnsi="Cambria Math" w:cs="Leelawadee"/>
                </w:rPr>
                <m:t>y</m:t>
              </m:r>
            </m:sub>
            <m:sup>
              <m:r>
                <w:rPr>
                  <w:rFonts w:ascii="Cambria Math" w:hAnsi="Cambria Math" w:cs="Leelawadee"/>
                </w:rPr>
                <m:t>1</m:t>
              </m:r>
            </m:sup>
            <m:e>
              <m:r>
                <w:rPr>
                  <w:rFonts w:ascii="Cambria Math" w:hAnsi="Cambria Math" w:cs="Leelawadee"/>
                </w:rPr>
                <m:t>n</m:t>
              </m:r>
            </m:e>
          </m:sPre>
          <m:r>
            <w:rPr>
              <w:rFonts w:ascii="Cambria Math" w:hAnsi="Cambria Math" w:cs="Leelawadee"/>
            </w:rPr>
            <m:t>→</m:t>
          </m:r>
          <m:sPre>
            <m:sPrePr>
              <m:ctrlPr>
                <w:rPr>
                  <w:rFonts w:ascii="Cambria Math" w:hAnsi="Cambria Math" w:cs="Leelawadee"/>
                  <w:i/>
                </w:rPr>
              </m:ctrlPr>
            </m:sPrePr>
            <m:sub>
              <m:r>
                <w:rPr>
                  <w:rFonts w:ascii="Cambria Math" w:hAnsi="Cambria Math" w:cs="Leelawadee"/>
                </w:rPr>
                <m:t>56</m:t>
              </m:r>
            </m:sub>
            <m:sup>
              <m:r>
                <w:rPr>
                  <w:rFonts w:ascii="Cambria Math" w:hAnsi="Cambria Math" w:cs="Leelawadee"/>
                </w:rPr>
                <m:t>141</m:t>
              </m:r>
            </m:sup>
            <m:e>
              <m:r>
                <w:rPr>
                  <w:rFonts w:ascii="Cambria Math" w:hAnsi="Cambria Math" w:cs="Leelawadee"/>
                </w:rPr>
                <m:t>Ba</m:t>
              </m:r>
            </m:e>
          </m:sPre>
          <m:r>
            <w:rPr>
              <w:rFonts w:ascii="Cambria Math" w:hAnsi="Cambria Math" w:cs="Leelawadee"/>
            </w:rPr>
            <m:t>+</m:t>
          </m:r>
          <m:sPre>
            <m:sPrePr>
              <m:ctrlPr>
                <w:rPr>
                  <w:rFonts w:ascii="Cambria Math" w:hAnsi="Cambria Math" w:cs="Leelawadee"/>
                  <w:i/>
                </w:rPr>
              </m:ctrlPr>
            </m:sPrePr>
            <m:sub>
              <m:r>
                <w:rPr>
                  <w:rFonts w:ascii="Cambria Math" w:hAnsi="Cambria Math" w:cs="Leelawadee"/>
                </w:rPr>
                <m:t>36</m:t>
              </m:r>
            </m:sub>
            <m:sup>
              <m:r>
                <w:rPr>
                  <w:rFonts w:ascii="Cambria Math" w:hAnsi="Cambria Math" w:cs="Leelawadee"/>
                </w:rPr>
                <m:t>92</m:t>
              </m:r>
            </m:sup>
            <m:e>
              <m:r>
                <w:rPr>
                  <w:rFonts w:ascii="Cambria Math" w:hAnsi="Cambria Math" w:cs="Leelawadee"/>
                </w:rPr>
                <m:t>Kr</m:t>
              </m:r>
            </m:e>
          </m:sPre>
          <m:r>
            <w:rPr>
              <w:rFonts w:ascii="Cambria Math" w:hAnsi="Cambria Math" w:cs="Leelawadee"/>
            </w:rPr>
            <m:t>+z</m:t>
          </m:r>
          <m:sPre>
            <m:sPrePr>
              <m:ctrlPr>
                <w:rPr>
                  <w:rFonts w:ascii="Cambria Math" w:hAnsi="Cambria Math" w:cs="Leelawadee"/>
                  <w:i/>
                </w:rPr>
              </m:ctrlPr>
            </m:sPrePr>
            <m:sub>
              <m:r>
                <w:rPr>
                  <w:rFonts w:ascii="Cambria Math" w:hAnsi="Cambria Math" w:cs="Leelawadee"/>
                </w:rPr>
                <m:t>y</m:t>
              </m:r>
            </m:sub>
            <m:sup>
              <m:r>
                <w:rPr>
                  <w:rFonts w:ascii="Cambria Math" w:hAnsi="Cambria Math" w:cs="Leelawadee"/>
                </w:rPr>
                <m:t>1</m:t>
              </m:r>
            </m:sup>
            <m:e>
              <m:r>
                <w:rPr>
                  <w:rFonts w:ascii="Cambria Math" w:hAnsi="Cambria Math" w:cs="Leelawadee"/>
                </w:rPr>
                <m:t>n</m:t>
              </m:r>
            </m:e>
          </m:sPre>
        </m:oMath>
      </m:oMathPara>
    </w:p>
    <w:p w14:paraId="7EFDD2D7" w14:textId="31DF35E6" w:rsidR="00235F30" w:rsidRPr="003A29C0" w:rsidRDefault="00235F30" w:rsidP="003A29C0">
      <w:pPr>
        <w:ind w:firstLine="360"/>
        <w:rPr>
          <w:rFonts w:cs="Leelawadee"/>
        </w:rPr>
      </w:pPr>
      <w:r w:rsidRPr="003A29C0">
        <w:rPr>
          <w:rFonts w:cs="Leelawadee"/>
        </w:rPr>
        <w:t>Find x, y and z</w:t>
      </w:r>
    </w:p>
    <w:p w14:paraId="5B239697" w14:textId="13215E7A" w:rsidR="00235F30" w:rsidRPr="003A29C0" w:rsidRDefault="00B221C4" w:rsidP="003A29C0">
      <w:pPr>
        <w:pStyle w:val="ListParagraph"/>
        <w:numPr>
          <w:ilvl w:val="1"/>
          <w:numId w:val="27"/>
        </w:numPr>
        <w:rPr>
          <w:rFonts w:cs="Leelawadee"/>
        </w:rPr>
      </w:pPr>
      <w:r w:rsidRPr="003A29C0">
        <w:rPr>
          <w:rFonts w:cs="Leelawadee"/>
        </w:rPr>
        <w:t xml:space="preserve">x = 92, y = 0, </w:t>
      </w:r>
      <w:r w:rsidR="00E46DD7" w:rsidRPr="003A29C0">
        <w:rPr>
          <w:rFonts w:cs="Leelawadee"/>
        </w:rPr>
        <w:t>z = 3</w:t>
      </w:r>
    </w:p>
    <w:p w14:paraId="2555F6A3" w14:textId="0C52F276" w:rsidR="00E46DD7" w:rsidRPr="003A29C0" w:rsidRDefault="00E46DD7" w:rsidP="003A29C0">
      <w:pPr>
        <w:pStyle w:val="ListParagraph"/>
        <w:numPr>
          <w:ilvl w:val="1"/>
          <w:numId w:val="27"/>
        </w:numPr>
        <w:rPr>
          <w:rFonts w:cs="Leelawadee"/>
        </w:rPr>
      </w:pPr>
      <w:r w:rsidRPr="003A29C0">
        <w:rPr>
          <w:rFonts w:cs="Leelawadee"/>
        </w:rPr>
        <w:t>x = 93, y = 1, z = 3</w:t>
      </w:r>
    </w:p>
    <w:p w14:paraId="6DE3A221" w14:textId="433A2CC9" w:rsidR="00E46DD7" w:rsidRPr="003A29C0" w:rsidRDefault="00E46DD7" w:rsidP="003A29C0">
      <w:pPr>
        <w:pStyle w:val="ListParagraph"/>
        <w:numPr>
          <w:ilvl w:val="1"/>
          <w:numId w:val="27"/>
        </w:numPr>
        <w:rPr>
          <w:rFonts w:cs="Leelawadee"/>
        </w:rPr>
      </w:pPr>
      <w:r w:rsidRPr="003A29C0">
        <w:rPr>
          <w:rFonts w:cs="Leelawadee"/>
        </w:rPr>
        <w:t>x = 92, y = 1, z = 3</w:t>
      </w:r>
    </w:p>
    <w:p w14:paraId="50CFC0CD" w14:textId="3B8EF489" w:rsidR="00E46DD7" w:rsidRPr="003A29C0" w:rsidRDefault="00E46DD7" w:rsidP="003A29C0">
      <w:pPr>
        <w:pStyle w:val="ListParagraph"/>
        <w:numPr>
          <w:ilvl w:val="1"/>
          <w:numId w:val="27"/>
        </w:numPr>
        <w:rPr>
          <w:rFonts w:cs="Leelawadee"/>
        </w:rPr>
      </w:pPr>
      <w:r w:rsidRPr="003A29C0">
        <w:rPr>
          <w:rFonts w:cs="Leelawadee"/>
        </w:rPr>
        <w:t>x = 93, y = 0, z = 2</w:t>
      </w:r>
    </w:p>
    <w:p w14:paraId="023235F5" w14:textId="77777777" w:rsidR="00E46DD7" w:rsidRPr="003A29C0" w:rsidRDefault="00E46DD7" w:rsidP="00E46DD7">
      <w:pPr>
        <w:pStyle w:val="ListParagraph"/>
        <w:ind w:left="1080"/>
        <w:rPr>
          <w:rFonts w:cs="Leelawadee"/>
        </w:rPr>
      </w:pPr>
    </w:p>
    <w:p w14:paraId="6A69EC3E" w14:textId="6C0DAAF7" w:rsidR="00F53F6A" w:rsidRPr="003A29C0" w:rsidRDefault="000E10B5" w:rsidP="007A2A99">
      <w:pPr>
        <w:pStyle w:val="ListParagraph"/>
        <w:numPr>
          <w:ilvl w:val="0"/>
          <w:numId w:val="27"/>
        </w:numPr>
        <w:rPr>
          <w:rFonts w:cs="Leelawadee"/>
        </w:rPr>
      </w:pPr>
      <w:r w:rsidRPr="003A29C0">
        <w:rPr>
          <w:rFonts w:cs="Leelawadee"/>
        </w:rPr>
        <w:t>Complete the following nuclear reaction equation.</w:t>
      </w:r>
    </w:p>
    <w:p w14:paraId="5A70860D" w14:textId="75B6A223" w:rsidR="000E10B5" w:rsidRPr="003A29C0" w:rsidRDefault="003A29C0" w:rsidP="003A29C0">
      <w:pPr>
        <w:pStyle w:val="ListParagraph"/>
        <w:ind w:left="360"/>
        <w:rPr>
          <w:rFonts w:cs="Leelawadee"/>
        </w:rPr>
      </w:pPr>
      <m:oMathPara>
        <m:oMathParaPr>
          <m:jc m:val="left"/>
        </m:oMathParaPr>
        <m:oMath>
          <m:r>
            <w:rPr>
              <w:rFonts w:ascii="Cambria Math" w:hAnsi="Cambria Math" w:cs="Leelawadee"/>
            </w:rPr>
            <m:t>[  ]+</m:t>
          </m:r>
          <m:sPre>
            <m:sPrePr>
              <m:ctrlPr>
                <w:rPr>
                  <w:rFonts w:ascii="Cambria Math" w:hAnsi="Cambria Math" w:cs="Leelawadee"/>
                  <w:i/>
                </w:rPr>
              </m:ctrlPr>
            </m:sPrePr>
            <m:sub>
              <m:r>
                <w:rPr>
                  <w:rFonts w:ascii="Cambria Math" w:hAnsi="Cambria Math" w:cs="Leelawadee"/>
                </w:rPr>
                <m:t>27</m:t>
              </m:r>
            </m:sub>
            <m:sup>
              <m:r>
                <w:rPr>
                  <w:rFonts w:ascii="Cambria Math" w:hAnsi="Cambria Math" w:cs="Leelawadee"/>
                </w:rPr>
                <m:t>56</m:t>
              </m:r>
            </m:sup>
            <m:e>
              <m:r>
                <w:rPr>
                  <w:rFonts w:ascii="Cambria Math" w:hAnsi="Cambria Math" w:cs="Leelawadee"/>
                </w:rPr>
                <m:t>Co</m:t>
              </m:r>
            </m:e>
          </m:sPre>
          <m:r>
            <w:rPr>
              <w:rFonts w:ascii="Cambria Math" w:hAnsi="Cambria Math" w:cs="Leelawadee"/>
            </w:rPr>
            <m:t>→</m:t>
          </m:r>
          <m:sPre>
            <m:sPrePr>
              <m:ctrlPr>
                <w:rPr>
                  <w:rFonts w:ascii="Cambria Math" w:hAnsi="Cambria Math" w:cs="Leelawadee"/>
                  <w:i/>
                </w:rPr>
              </m:ctrlPr>
            </m:sPrePr>
            <m:sub>
              <m:r>
                <w:rPr>
                  <w:rFonts w:ascii="Cambria Math" w:hAnsi="Cambria Math" w:cs="Leelawadee"/>
                </w:rPr>
                <m:t>25</m:t>
              </m:r>
            </m:sub>
            <m:sup>
              <m:r>
                <w:rPr>
                  <w:rFonts w:ascii="Cambria Math" w:hAnsi="Cambria Math" w:cs="Leelawadee"/>
                </w:rPr>
                <m:t>56</m:t>
              </m:r>
            </m:sup>
            <m:e>
              <m:r>
                <w:rPr>
                  <w:rFonts w:ascii="Cambria Math" w:hAnsi="Cambria Math" w:cs="Leelawadee"/>
                </w:rPr>
                <m:t>Mn</m:t>
              </m:r>
            </m:e>
          </m:sPre>
          <m:r>
            <w:rPr>
              <w:rFonts w:ascii="Cambria Math" w:hAnsi="Cambria Math" w:cs="Leelawadee"/>
            </w:rPr>
            <m:t>+</m:t>
          </m:r>
          <m:sPre>
            <m:sPrePr>
              <m:ctrlPr>
                <w:rPr>
                  <w:rFonts w:ascii="Cambria Math" w:hAnsi="Cambria Math" w:cs="Leelawadee"/>
                  <w:i/>
                </w:rPr>
              </m:ctrlPr>
            </m:sPrePr>
            <m:sub>
              <m:r>
                <w:rPr>
                  <w:rFonts w:ascii="Cambria Math" w:hAnsi="Cambria Math" w:cs="Leelawadee"/>
                </w:rPr>
                <m:t>2</m:t>
              </m:r>
            </m:sub>
            <m:sup>
              <m:r>
                <w:rPr>
                  <w:rFonts w:ascii="Cambria Math" w:hAnsi="Cambria Math" w:cs="Leelawadee"/>
                </w:rPr>
                <m:t>4</m:t>
              </m:r>
            </m:sup>
            <m:e>
              <m:r>
                <w:rPr>
                  <w:rFonts w:ascii="Cambria Math" w:hAnsi="Cambria Math" w:cs="Leelawadee"/>
                </w:rPr>
                <m:t>He</m:t>
              </m:r>
            </m:e>
          </m:sPre>
        </m:oMath>
      </m:oMathPara>
    </w:p>
    <w:p w14:paraId="29D3977C" w14:textId="77777777" w:rsidR="000E10B5" w:rsidRPr="003A29C0" w:rsidRDefault="000E10B5" w:rsidP="000E10B5">
      <w:pPr>
        <w:pStyle w:val="ListParagraph"/>
        <w:rPr>
          <w:rFonts w:cs="Leelawadee"/>
        </w:rPr>
      </w:pPr>
    </w:p>
    <w:p w14:paraId="35674611" w14:textId="40097CC3" w:rsidR="000E10B5" w:rsidRPr="003A29C0" w:rsidRDefault="00DA263A" w:rsidP="003A29C0">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2</m:t>
            </m:r>
          </m:sub>
          <m:sup>
            <m:r>
              <w:rPr>
                <w:rFonts w:ascii="Cambria Math" w:hAnsi="Cambria Math" w:cs="Leelawadee"/>
              </w:rPr>
              <m:t>4</m:t>
            </m:r>
          </m:sup>
          <m:e>
            <m:r>
              <w:rPr>
                <w:rFonts w:ascii="Cambria Math" w:hAnsi="Cambria Math" w:cs="Leelawadee"/>
              </w:rPr>
              <m:t>He</m:t>
            </m:r>
          </m:e>
        </m:sPre>
      </m:oMath>
    </w:p>
    <w:p w14:paraId="55F7C1BB" w14:textId="12144E6E" w:rsidR="000E10B5" w:rsidRPr="003A29C0" w:rsidRDefault="00DA263A" w:rsidP="003A29C0">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0</m:t>
            </m:r>
          </m:sub>
          <m:sup>
            <m:r>
              <w:rPr>
                <w:rFonts w:ascii="Cambria Math" w:hAnsi="Cambria Math" w:cs="Leelawadee"/>
              </w:rPr>
              <m:t>0</m:t>
            </m:r>
          </m:sup>
          <m:e>
            <m:r>
              <w:rPr>
                <w:rFonts w:ascii="Cambria Math" w:hAnsi="Cambria Math" w:cs="Leelawadee"/>
              </w:rPr>
              <m:t>γ</m:t>
            </m:r>
          </m:e>
        </m:sPre>
      </m:oMath>
    </w:p>
    <w:p w14:paraId="1CD00EAF" w14:textId="3A7FE029" w:rsidR="000E10B5" w:rsidRPr="003A29C0" w:rsidRDefault="00DA263A" w:rsidP="003A29C0">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-1</m:t>
            </m:r>
          </m:sub>
          <m:sup>
            <m:r>
              <w:rPr>
                <w:rFonts w:ascii="Cambria Math" w:hAnsi="Cambria Math" w:cs="Leelawadee"/>
              </w:rPr>
              <m:t>0</m:t>
            </m:r>
          </m:sup>
          <m:e>
            <m:r>
              <w:rPr>
                <w:rFonts w:ascii="Cambria Math" w:hAnsi="Cambria Math" w:cs="Leelawadee"/>
              </w:rPr>
              <m:t>e</m:t>
            </m:r>
          </m:e>
        </m:sPre>
      </m:oMath>
    </w:p>
    <w:p w14:paraId="74D00AB1" w14:textId="65AEA03D" w:rsidR="000E10B5" w:rsidRPr="003A29C0" w:rsidRDefault="00DA263A" w:rsidP="003A29C0">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+1</m:t>
            </m:r>
          </m:sub>
          <m:sup>
            <m:r>
              <w:rPr>
                <w:rFonts w:ascii="Cambria Math" w:hAnsi="Cambria Math" w:cs="Leelawadee"/>
              </w:rPr>
              <m:t>0</m:t>
            </m:r>
          </m:sup>
          <m:e>
            <m:r>
              <w:rPr>
                <w:rFonts w:ascii="Cambria Math" w:hAnsi="Cambria Math" w:cs="Leelawadee"/>
              </w:rPr>
              <m:t>e</m:t>
            </m:r>
          </m:e>
        </m:sPre>
      </m:oMath>
    </w:p>
    <w:p w14:paraId="6C370E33" w14:textId="77AEAD78" w:rsidR="000E10B5" w:rsidRPr="003A29C0" w:rsidRDefault="00DA263A" w:rsidP="003A29C0">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0</m:t>
            </m:r>
          </m:sub>
          <m:sup>
            <m:r>
              <w:rPr>
                <w:rFonts w:ascii="Cambria Math" w:hAnsi="Cambria Math" w:cs="Leelawadee"/>
              </w:rPr>
              <m:t>1</m:t>
            </m:r>
          </m:sup>
          <m:e>
            <m:r>
              <w:rPr>
                <w:rFonts w:ascii="Cambria Math" w:hAnsi="Cambria Math" w:cs="Leelawadee"/>
              </w:rPr>
              <m:t>n</m:t>
            </m:r>
          </m:e>
        </m:sPre>
      </m:oMath>
    </w:p>
    <w:p w14:paraId="359438CA" w14:textId="169E6C0F" w:rsidR="7DF2C8E0" w:rsidRPr="00CC3125" w:rsidRDefault="7DF2C8E0" w:rsidP="007C76C9">
      <w:pPr>
        <w:pStyle w:val="Heading2"/>
        <w:rPr>
          <w:rFonts w:eastAsia="Times New Roman"/>
        </w:rPr>
      </w:pPr>
      <w:r w:rsidRPr="00CC3125">
        <w:rPr>
          <w:rFonts w:eastAsia="Times New Roman"/>
        </w:rPr>
        <w:t>Nuclear energy production</w:t>
      </w:r>
    </w:p>
    <w:p w14:paraId="4DAE279C" w14:textId="3EF836D9" w:rsidR="63A69644" w:rsidRPr="00893C80" w:rsidRDefault="007C76C9" w:rsidP="007A2A99">
      <w:pPr>
        <w:pStyle w:val="ListParagraph"/>
        <w:numPr>
          <w:ilvl w:val="0"/>
          <w:numId w:val="27"/>
        </w:numPr>
        <w:rPr>
          <w:rFonts w:eastAsia="Times New Roman" w:cs="Leelawadee"/>
        </w:rPr>
      </w:pPr>
      <w:r w:rsidRPr="00893C80">
        <w:rPr>
          <w:rFonts w:eastAsia="Times New Roman" w:cs="Leelawadee"/>
        </w:rPr>
        <w:t xml:space="preserve">__________ </w:t>
      </w:r>
      <w:r w:rsidR="7DF2C8E0" w:rsidRPr="00893C80">
        <w:rPr>
          <w:rFonts w:eastAsia="Times New Roman" w:cs="Leelawadee"/>
        </w:rPr>
        <w:t xml:space="preserve">is the process of combining two light nuclei to form a heavier, more stable nucleus while </w:t>
      </w:r>
      <w:r w:rsidRPr="00893C80">
        <w:rPr>
          <w:rFonts w:eastAsia="Times New Roman" w:cs="Leelawadee"/>
        </w:rPr>
        <w:t xml:space="preserve">__________ </w:t>
      </w:r>
      <w:r w:rsidR="7DF2C8E0" w:rsidRPr="00893C80">
        <w:rPr>
          <w:rFonts w:eastAsia="Times New Roman" w:cs="Leelawadee"/>
        </w:rPr>
        <w:t>is the process of splitting a heavy nucle</w:t>
      </w:r>
      <w:r w:rsidR="1D5A1D3B" w:rsidRPr="00893C80">
        <w:rPr>
          <w:rFonts w:eastAsia="Times New Roman" w:cs="Leelawadee"/>
        </w:rPr>
        <w:t xml:space="preserve">us into two lighter, more stable nuclei. </w:t>
      </w:r>
    </w:p>
    <w:p w14:paraId="7406ABC2" w14:textId="77777777" w:rsidR="007C76C9" w:rsidRPr="00893C80" w:rsidRDefault="007C76C9" w:rsidP="007C76C9">
      <w:pPr>
        <w:pStyle w:val="ListParagraph"/>
        <w:ind w:left="360"/>
        <w:rPr>
          <w:rFonts w:eastAsia="Times New Roman" w:cs="Leelawadee"/>
        </w:rPr>
      </w:pPr>
    </w:p>
    <w:p w14:paraId="507C42F8" w14:textId="1E6B0CE6" w:rsidR="1D5A1D3B" w:rsidRPr="00893C80" w:rsidRDefault="1D5A1D3B" w:rsidP="007A2A99">
      <w:pPr>
        <w:pStyle w:val="ListParagraph"/>
        <w:numPr>
          <w:ilvl w:val="0"/>
          <w:numId w:val="27"/>
        </w:numPr>
        <w:rPr>
          <w:rFonts w:eastAsia="Times New Roman" w:cs="Leelawadee"/>
        </w:rPr>
      </w:pPr>
      <w:r w:rsidRPr="00893C80">
        <w:rPr>
          <w:rFonts w:eastAsia="Times New Roman" w:cs="Leelawadee"/>
        </w:rPr>
        <w:t xml:space="preserve">Current nuclear power plants employ controlled </w:t>
      </w:r>
      <w:r w:rsidR="007C76C9" w:rsidRPr="00893C80">
        <w:rPr>
          <w:rFonts w:eastAsia="Times New Roman" w:cs="Leelawadee"/>
        </w:rPr>
        <w:t xml:space="preserve">__________ </w:t>
      </w:r>
      <w:r w:rsidRPr="00893C80">
        <w:rPr>
          <w:rFonts w:eastAsia="Times New Roman" w:cs="Leelawadee"/>
        </w:rPr>
        <w:t>to produce energy.</w:t>
      </w:r>
    </w:p>
    <w:p w14:paraId="39BED2A1" w14:textId="77777777" w:rsidR="007C76C9" w:rsidRPr="00893C80" w:rsidRDefault="007C76C9" w:rsidP="007C76C9">
      <w:pPr>
        <w:pStyle w:val="ListParagraph"/>
        <w:ind w:left="360"/>
        <w:rPr>
          <w:rFonts w:eastAsia="Times New Roman" w:cs="Leelawadee"/>
        </w:rPr>
      </w:pPr>
    </w:p>
    <w:p w14:paraId="716F0403" w14:textId="588B9065" w:rsidR="561C9E2A" w:rsidRPr="00893C80" w:rsidRDefault="144D177A" w:rsidP="007A2A99">
      <w:pPr>
        <w:pStyle w:val="ListParagraph"/>
        <w:numPr>
          <w:ilvl w:val="0"/>
          <w:numId w:val="27"/>
        </w:numPr>
        <w:rPr>
          <w:rFonts w:eastAsia="Times New Roman" w:cs="Leelawadee"/>
        </w:rPr>
      </w:pPr>
      <w:r w:rsidRPr="00893C80">
        <w:rPr>
          <w:rFonts w:eastAsia="Times New Roman" w:cs="Leelawadee"/>
        </w:rPr>
        <w:t>Our sun</w:t>
      </w:r>
      <w:r w:rsidR="561C9E2A" w:rsidRPr="00893C80">
        <w:rPr>
          <w:rFonts w:eastAsia="Times New Roman" w:cs="Leelawadee"/>
        </w:rPr>
        <w:t xml:space="preserve"> produce</w:t>
      </w:r>
      <w:r w:rsidR="43EAC0D2" w:rsidRPr="00893C80">
        <w:rPr>
          <w:rFonts w:eastAsia="Times New Roman" w:cs="Leelawadee"/>
        </w:rPr>
        <w:t>s</w:t>
      </w:r>
      <w:r w:rsidR="561C9E2A" w:rsidRPr="00893C80">
        <w:rPr>
          <w:rFonts w:eastAsia="Times New Roman" w:cs="Leelawadee"/>
        </w:rPr>
        <w:t xml:space="preserve"> its energy through nuclear</w:t>
      </w:r>
      <w:r w:rsidR="007C76C9" w:rsidRPr="00893C80">
        <w:rPr>
          <w:rFonts w:eastAsia="Times New Roman" w:cs="Leelawadee"/>
        </w:rPr>
        <w:t xml:space="preserve"> __________ </w:t>
      </w:r>
      <w:r w:rsidR="61056280" w:rsidRPr="00893C80">
        <w:rPr>
          <w:rFonts w:eastAsia="Times New Roman" w:cs="Leelawadee"/>
        </w:rPr>
        <w:t>of protons to form helium.</w:t>
      </w:r>
    </w:p>
    <w:p w14:paraId="0DD957BA" w14:textId="77777777" w:rsidR="007C76C9" w:rsidRPr="00893C80" w:rsidRDefault="007C76C9" w:rsidP="007C76C9">
      <w:pPr>
        <w:pStyle w:val="ListParagraph"/>
        <w:ind w:left="360"/>
        <w:rPr>
          <w:rFonts w:eastAsia="Times New Roman" w:cs="Leelawadee"/>
        </w:rPr>
      </w:pPr>
      <w:bookmarkStart w:id="4" w:name="_Hlk78455744"/>
    </w:p>
    <w:p w14:paraId="3771D2D0" w14:textId="35656B62" w:rsidR="009829A8" w:rsidRPr="00893C80" w:rsidRDefault="009829A8" w:rsidP="007A2A99">
      <w:pPr>
        <w:pStyle w:val="ListParagraph"/>
        <w:numPr>
          <w:ilvl w:val="0"/>
          <w:numId w:val="27"/>
        </w:numPr>
        <w:rPr>
          <w:rFonts w:eastAsia="Times New Roman" w:cs="Leelawadee"/>
        </w:rPr>
      </w:pPr>
      <w:r w:rsidRPr="00893C80">
        <w:rPr>
          <w:rFonts w:eastAsia="Times New Roman" w:cs="Leelawadee"/>
        </w:rPr>
        <w:t xml:space="preserve">Nuclear reactions which occur successively and create a large number of high-energy neutrons are referred to as a </w:t>
      </w:r>
      <w:r w:rsidR="00893C80" w:rsidRPr="00893C80">
        <w:rPr>
          <w:rFonts w:eastAsia="Times New Roman" w:cs="Leelawadee"/>
        </w:rPr>
        <w:t>__________ __________</w:t>
      </w:r>
      <w:r w:rsidRPr="00893C80">
        <w:rPr>
          <w:rFonts w:eastAsia="Times New Roman" w:cs="Leelawadee"/>
        </w:rPr>
        <w:t>.</w:t>
      </w:r>
      <w:bookmarkEnd w:id="4"/>
    </w:p>
    <w:p w14:paraId="6F2A23BE" w14:textId="77777777" w:rsidR="00CC45EE" w:rsidRPr="003A29C0" w:rsidRDefault="00CC45EE" w:rsidP="00CC45EE"/>
    <w:p w14:paraId="055D7845" w14:textId="77777777" w:rsidR="00CC45EE" w:rsidRDefault="00CC45EE">
      <w:pPr>
        <w:rPr>
          <w:rFonts w:asciiTheme="minorHAnsi" w:hAnsiTheme="minorHAnsi"/>
        </w:rPr>
      </w:pPr>
    </w:p>
    <w:sectPr w:rsidR="00CC45EE" w:rsidSect="00F53F6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FF262" w14:textId="77777777" w:rsidR="00B92314" w:rsidRDefault="00B92314" w:rsidP="007C4E2A">
      <w:pPr>
        <w:spacing w:after="0" w:line="240" w:lineRule="auto"/>
      </w:pPr>
      <w:r>
        <w:separator/>
      </w:r>
    </w:p>
  </w:endnote>
  <w:endnote w:type="continuationSeparator" w:id="0">
    <w:p w14:paraId="7859626B" w14:textId="77777777" w:rsidR="00B92314" w:rsidRDefault="00B92314" w:rsidP="007C4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eelawadee">
    <w:panose1 w:val="020B0502040204020203"/>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D2736" w14:textId="14111FDB" w:rsidR="00BB2FA9" w:rsidRPr="00BB2FA9" w:rsidRDefault="00BB2FA9" w:rsidP="00BB2FA9">
    <w:pPr>
      <w:pStyle w:val="Footer"/>
      <w:jc w:val="right"/>
      <w:rPr>
        <w:rFonts w:cs="Leelawadee"/>
        <w:i/>
      </w:rPr>
    </w:pPr>
    <w:r w:rsidRPr="004A1CD2">
      <w:rPr>
        <w:rFonts w:cs="Leelawadee"/>
        <w:i/>
      </w:rPr>
      <w:t>Georgia Gwinnett College, School of Science and Technology</w:t>
    </w:r>
    <w:r w:rsidRPr="004A1CD2">
      <w:rPr>
        <w:rFonts w:cs="Leelawadee"/>
        <w:i/>
      </w:rPr>
      <w:tab/>
    </w:r>
    <w:sdt>
      <w:sdtPr>
        <w:rPr>
          <w:rFonts w:cs="Leelawadee"/>
          <w:i/>
        </w:rPr>
        <w:id w:val="-587070059"/>
        <w:docPartObj>
          <w:docPartGallery w:val="Page Numbers (Bottom of Page)"/>
          <w:docPartUnique/>
        </w:docPartObj>
      </w:sdtPr>
      <w:sdtEndPr/>
      <w:sdtContent>
        <w:sdt>
          <w:sdtPr>
            <w:rPr>
              <w:rFonts w:cs="Leelawadee"/>
              <w:i/>
            </w:rPr>
            <w:id w:val="-1769616900"/>
            <w:docPartObj>
              <w:docPartGallery w:val="Page Numbers (Top of Page)"/>
              <w:docPartUnique/>
            </w:docPartObj>
          </w:sdtPr>
          <w:sdtEndPr/>
          <w:sdtContent>
            <w:r w:rsidRPr="004A1CD2">
              <w:rPr>
                <w:rFonts w:cs="Leelawadee"/>
                <w:i/>
              </w:rPr>
              <w:t xml:space="preserve">Page </w:t>
            </w:r>
            <w:r w:rsidRPr="004A1CD2">
              <w:rPr>
                <w:rFonts w:cs="Leelawadee"/>
                <w:bCs/>
                <w:i/>
              </w:rPr>
              <w:fldChar w:fldCharType="begin"/>
            </w:r>
            <w:r w:rsidRPr="004A1CD2">
              <w:rPr>
                <w:rFonts w:cs="Leelawadee"/>
                <w:bCs/>
                <w:i/>
              </w:rPr>
              <w:instrText xml:space="preserve"> PAGE </w:instrText>
            </w:r>
            <w:r w:rsidRPr="004A1CD2">
              <w:rPr>
                <w:rFonts w:cs="Leelawadee"/>
                <w:bCs/>
                <w:i/>
              </w:rPr>
              <w:fldChar w:fldCharType="separate"/>
            </w:r>
            <w:r>
              <w:rPr>
                <w:rFonts w:cs="Leelawadee"/>
                <w:bCs/>
                <w:i/>
              </w:rPr>
              <w:t>1</w:t>
            </w:r>
            <w:r w:rsidRPr="004A1CD2">
              <w:rPr>
                <w:rFonts w:cs="Leelawadee"/>
                <w:bCs/>
                <w:i/>
              </w:rPr>
              <w:fldChar w:fldCharType="end"/>
            </w:r>
            <w:r w:rsidRPr="004A1CD2">
              <w:rPr>
                <w:rFonts w:cs="Leelawadee"/>
                <w:i/>
              </w:rPr>
              <w:t xml:space="preserve"> of </w:t>
            </w:r>
            <w:r w:rsidRPr="004A1CD2">
              <w:rPr>
                <w:rFonts w:cs="Leelawadee"/>
                <w:bCs/>
                <w:i/>
              </w:rPr>
              <w:fldChar w:fldCharType="begin"/>
            </w:r>
            <w:r w:rsidRPr="004A1CD2">
              <w:rPr>
                <w:rFonts w:cs="Leelawadee"/>
                <w:bCs/>
                <w:i/>
              </w:rPr>
              <w:instrText xml:space="preserve"> NUMPAGES  </w:instrText>
            </w:r>
            <w:r w:rsidRPr="004A1CD2">
              <w:rPr>
                <w:rFonts w:cs="Leelawadee"/>
                <w:bCs/>
                <w:i/>
              </w:rPr>
              <w:fldChar w:fldCharType="separate"/>
            </w:r>
            <w:r>
              <w:rPr>
                <w:rFonts w:cs="Leelawadee"/>
                <w:bCs/>
                <w:i/>
              </w:rPr>
              <w:t>10</w:t>
            </w:r>
            <w:r w:rsidRPr="004A1CD2">
              <w:rPr>
                <w:rFonts w:cs="Leelawadee"/>
                <w:bCs/>
                <w:i/>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04877" w14:textId="77777777" w:rsidR="00B92314" w:rsidRDefault="00B92314" w:rsidP="007C4E2A">
      <w:pPr>
        <w:spacing w:after="0" w:line="240" w:lineRule="auto"/>
      </w:pPr>
      <w:r>
        <w:separator/>
      </w:r>
    </w:p>
  </w:footnote>
  <w:footnote w:type="continuationSeparator" w:id="0">
    <w:p w14:paraId="0A5320F9" w14:textId="77777777" w:rsidR="00B92314" w:rsidRDefault="00B92314" w:rsidP="007C4E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27FBF"/>
    <w:multiLevelType w:val="hybridMultilevel"/>
    <w:tmpl w:val="1CA2E420"/>
    <w:lvl w:ilvl="0" w:tplc="7A00B8BE">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714C77"/>
    <w:multiLevelType w:val="hybridMultilevel"/>
    <w:tmpl w:val="415AA67C"/>
    <w:lvl w:ilvl="0" w:tplc="7CAC7088">
      <w:start w:val="1"/>
      <w:numFmt w:val="upperLetter"/>
      <w:lvlText w:val="%1."/>
      <w:lvlJc w:val="left"/>
      <w:pPr>
        <w:ind w:left="1440" w:hanging="360"/>
      </w:pPr>
      <w:rPr>
        <w:rFonts w:ascii="Leelawadee" w:eastAsiaTheme="minorHAnsi" w:hAnsi="Leelawadee" w:cs="Leelawade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4C67C0"/>
    <w:multiLevelType w:val="hybridMultilevel"/>
    <w:tmpl w:val="EA741234"/>
    <w:lvl w:ilvl="0" w:tplc="B01CCAF0">
      <w:start w:val="1"/>
      <w:numFmt w:val="upperLetter"/>
      <w:lvlText w:val="%1)"/>
      <w:lvlJc w:val="left"/>
      <w:pPr>
        <w:ind w:left="1080" w:hanging="360"/>
      </w:pPr>
    </w:lvl>
    <w:lvl w:ilvl="1" w:tplc="F54A9B76">
      <w:start w:val="1"/>
      <w:numFmt w:val="lowerLetter"/>
      <w:lvlText w:val="%2."/>
      <w:lvlJc w:val="left"/>
      <w:pPr>
        <w:ind w:left="1800" w:hanging="360"/>
      </w:pPr>
    </w:lvl>
    <w:lvl w:ilvl="2" w:tplc="A8F6747E">
      <w:start w:val="1"/>
      <w:numFmt w:val="lowerRoman"/>
      <w:lvlText w:val="%3."/>
      <w:lvlJc w:val="right"/>
      <w:pPr>
        <w:ind w:left="2520" w:hanging="180"/>
      </w:pPr>
    </w:lvl>
    <w:lvl w:ilvl="3" w:tplc="7B9219A2">
      <w:start w:val="1"/>
      <w:numFmt w:val="decimal"/>
      <w:lvlText w:val="%4."/>
      <w:lvlJc w:val="left"/>
      <w:pPr>
        <w:ind w:left="3240" w:hanging="360"/>
      </w:pPr>
    </w:lvl>
    <w:lvl w:ilvl="4" w:tplc="B412C05A">
      <w:start w:val="1"/>
      <w:numFmt w:val="lowerLetter"/>
      <w:lvlText w:val="%5."/>
      <w:lvlJc w:val="left"/>
      <w:pPr>
        <w:ind w:left="3960" w:hanging="360"/>
      </w:pPr>
    </w:lvl>
    <w:lvl w:ilvl="5" w:tplc="C64845F4">
      <w:start w:val="1"/>
      <w:numFmt w:val="lowerRoman"/>
      <w:lvlText w:val="%6."/>
      <w:lvlJc w:val="right"/>
      <w:pPr>
        <w:ind w:left="4680" w:hanging="180"/>
      </w:pPr>
    </w:lvl>
    <w:lvl w:ilvl="6" w:tplc="1D1AD4E2">
      <w:start w:val="1"/>
      <w:numFmt w:val="decimal"/>
      <w:lvlText w:val="%7."/>
      <w:lvlJc w:val="left"/>
      <w:pPr>
        <w:ind w:left="5400" w:hanging="360"/>
      </w:pPr>
    </w:lvl>
    <w:lvl w:ilvl="7" w:tplc="6F962CF2">
      <w:start w:val="1"/>
      <w:numFmt w:val="lowerLetter"/>
      <w:lvlText w:val="%8."/>
      <w:lvlJc w:val="left"/>
      <w:pPr>
        <w:ind w:left="6120" w:hanging="360"/>
      </w:pPr>
    </w:lvl>
    <w:lvl w:ilvl="8" w:tplc="D026D91A">
      <w:start w:val="1"/>
      <w:numFmt w:val="lowerRoman"/>
      <w:lvlText w:val="%9."/>
      <w:lvlJc w:val="right"/>
      <w:pPr>
        <w:ind w:left="6840" w:hanging="180"/>
      </w:pPr>
    </w:lvl>
  </w:abstractNum>
  <w:abstractNum w:abstractNumId="3" w15:restartNumberingAfterBreak="0">
    <w:nsid w:val="0CBB1486"/>
    <w:multiLevelType w:val="hybridMultilevel"/>
    <w:tmpl w:val="32987030"/>
    <w:lvl w:ilvl="0" w:tplc="7A00B8BE">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4143CC"/>
    <w:multiLevelType w:val="hybridMultilevel"/>
    <w:tmpl w:val="0DFA8C10"/>
    <w:lvl w:ilvl="0" w:tplc="04090011">
      <w:start w:val="1"/>
      <w:numFmt w:val="decimal"/>
      <w:lvlText w:val="%1)"/>
      <w:lvlJc w:val="left"/>
      <w:pPr>
        <w:ind w:left="720" w:hanging="360"/>
      </w:pPr>
    </w:lvl>
    <w:lvl w:ilvl="1" w:tplc="EEC6B9FC">
      <w:start w:val="1"/>
      <w:numFmt w:val="lowerLetter"/>
      <w:lvlText w:val="%2."/>
      <w:lvlJc w:val="left"/>
      <w:pPr>
        <w:ind w:left="1440" w:hanging="360"/>
      </w:pPr>
    </w:lvl>
    <w:lvl w:ilvl="2" w:tplc="96A6F3DC">
      <w:start w:val="1"/>
      <w:numFmt w:val="lowerRoman"/>
      <w:lvlText w:val="%3."/>
      <w:lvlJc w:val="right"/>
      <w:pPr>
        <w:ind w:left="2160" w:hanging="180"/>
      </w:pPr>
    </w:lvl>
    <w:lvl w:ilvl="3" w:tplc="C2F4A278">
      <w:start w:val="1"/>
      <w:numFmt w:val="decimal"/>
      <w:lvlText w:val="%4."/>
      <w:lvlJc w:val="left"/>
      <w:pPr>
        <w:ind w:left="2880" w:hanging="360"/>
      </w:pPr>
    </w:lvl>
    <w:lvl w:ilvl="4" w:tplc="7422C214">
      <w:start w:val="1"/>
      <w:numFmt w:val="lowerLetter"/>
      <w:lvlText w:val="%5."/>
      <w:lvlJc w:val="left"/>
      <w:pPr>
        <w:ind w:left="3600" w:hanging="360"/>
      </w:pPr>
    </w:lvl>
    <w:lvl w:ilvl="5" w:tplc="29700BE0">
      <w:start w:val="1"/>
      <w:numFmt w:val="lowerRoman"/>
      <w:lvlText w:val="%6."/>
      <w:lvlJc w:val="right"/>
      <w:pPr>
        <w:ind w:left="4320" w:hanging="180"/>
      </w:pPr>
    </w:lvl>
    <w:lvl w:ilvl="6" w:tplc="F90CCF28">
      <w:start w:val="1"/>
      <w:numFmt w:val="decimal"/>
      <w:lvlText w:val="%7."/>
      <w:lvlJc w:val="left"/>
      <w:pPr>
        <w:ind w:left="5040" w:hanging="360"/>
      </w:pPr>
    </w:lvl>
    <w:lvl w:ilvl="7" w:tplc="E6025B74">
      <w:start w:val="1"/>
      <w:numFmt w:val="lowerLetter"/>
      <w:lvlText w:val="%8."/>
      <w:lvlJc w:val="left"/>
      <w:pPr>
        <w:ind w:left="5760" w:hanging="360"/>
      </w:pPr>
    </w:lvl>
    <w:lvl w:ilvl="8" w:tplc="05E69D7A">
      <w:start w:val="1"/>
      <w:numFmt w:val="lowerRoman"/>
      <w:lvlText w:val="%9."/>
      <w:lvlJc w:val="right"/>
      <w:pPr>
        <w:ind w:left="6480" w:hanging="180"/>
      </w:pPr>
    </w:lvl>
  </w:abstractNum>
  <w:abstractNum w:abstractNumId="5" w15:restartNumberingAfterBreak="0">
    <w:nsid w:val="180A6859"/>
    <w:multiLevelType w:val="hybridMultilevel"/>
    <w:tmpl w:val="EC96DFD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AA07A4"/>
    <w:multiLevelType w:val="hybridMultilevel"/>
    <w:tmpl w:val="B2E8E0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C4A9B"/>
    <w:multiLevelType w:val="hybridMultilevel"/>
    <w:tmpl w:val="C3180940"/>
    <w:lvl w:ilvl="0" w:tplc="7A00B8BE">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AE629B"/>
    <w:multiLevelType w:val="hybridMultilevel"/>
    <w:tmpl w:val="CD70007C"/>
    <w:lvl w:ilvl="0" w:tplc="923EEFF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6387021"/>
    <w:multiLevelType w:val="hybridMultilevel"/>
    <w:tmpl w:val="E492317A"/>
    <w:lvl w:ilvl="0" w:tplc="7A00B8BE">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BE10DE8"/>
    <w:multiLevelType w:val="hybridMultilevel"/>
    <w:tmpl w:val="3A6A5520"/>
    <w:lvl w:ilvl="0" w:tplc="11DA262C">
      <w:start w:val="1"/>
      <w:numFmt w:val="lowerLetter"/>
      <w:lvlText w:val="%1."/>
      <w:lvlJc w:val="left"/>
      <w:pPr>
        <w:ind w:left="720" w:hanging="360"/>
      </w:pPr>
    </w:lvl>
    <w:lvl w:ilvl="1" w:tplc="CBCCE8DA">
      <w:start w:val="1"/>
      <w:numFmt w:val="lowerLetter"/>
      <w:lvlText w:val="%2."/>
      <w:lvlJc w:val="left"/>
      <w:pPr>
        <w:ind w:left="1440" w:hanging="360"/>
      </w:pPr>
    </w:lvl>
    <w:lvl w:ilvl="2" w:tplc="8A2E8ED0">
      <w:start w:val="1"/>
      <w:numFmt w:val="lowerRoman"/>
      <w:lvlText w:val="%3."/>
      <w:lvlJc w:val="right"/>
      <w:pPr>
        <w:ind w:left="2160" w:hanging="180"/>
      </w:pPr>
    </w:lvl>
    <w:lvl w:ilvl="3" w:tplc="4096246C">
      <w:start w:val="1"/>
      <w:numFmt w:val="decimal"/>
      <w:lvlText w:val="%4."/>
      <w:lvlJc w:val="left"/>
      <w:pPr>
        <w:ind w:left="2880" w:hanging="360"/>
      </w:pPr>
    </w:lvl>
    <w:lvl w:ilvl="4" w:tplc="969C70EE">
      <w:start w:val="1"/>
      <w:numFmt w:val="lowerLetter"/>
      <w:lvlText w:val="%5."/>
      <w:lvlJc w:val="left"/>
      <w:pPr>
        <w:ind w:left="3600" w:hanging="360"/>
      </w:pPr>
    </w:lvl>
    <w:lvl w:ilvl="5" w:tplc="F8E892DC">
      <w:start w:val="1"/>
      <w:numFmt w:val="lowerRoman"/>
      <w:lvlText w:val="%6."/>
      <w:lvlJc w:val="right"/>
      <w:pPr>
        <w:ind w:left="4320" w:hanging="180"/>
      </w:pPr>
    </w:lvl>
    <w:lvl w:ilvl="6" w:tplc="9466B974">
      <w:start w:val="1"/>
      <w:numFmt w:val="decimal"/>
      <w:lvlText w:val="%7."/>
      <w:lvlJc w:val="left"/>
      <w:pPr>
        <w:ind w:left="5040" w:hanging="360"/>
      </w:pPr>
    </w:lvl>
    <w:lvl w:ilvl="7" w:tplc="2FAC3622">
      <w:start w:val="1"/>
      <w:numFmt w:val="lowerLetter"/>
      <w:lvlText w:val="%8."/>
      <w:lvlJc w:val="left"/>
      <w:pPr>
        <w:ind w:left="5760" w:hanging="360"/>
      </w:pPr>
    </w:lvl>
    <w:lvl w:ilvl="8" w:tplc="470851E0">
      <w:start w:val="1"/>
      <w:numFmt w:val="lowerRoman"/>
      <w:lvlText w:val="%9."/>
      <w:lvlJc w:val="right"/>
      <w:pPr>
        <w:ind w:left="6480" w:hanging="180"/>
      </w:pPr>
    </w:lvl>
  </w:abstractNum>
  <w:abstractNum w:abstractNumId="11" w15:restartNumberingAfterBreak="0">
    <w:nsid w:val="2BE9354E"/>
    <w:multiLevelType w:val="hybridMultilevel"/>
    <w:tmpl w:val="5C1E4A7C"/>
    <w:lvl w:ilvl="0" w:tplc="01883238">
      <w:start w:val="1"/>
      <w:numFmt w:val="upperLetter"/>
      <w:lvlText w:val="%1)"/>
      <w:lvlJc w:val="left"/>
      <w:pPr>
        <w:ind w:left="1080" w:hanging="360"/>
      </w:pPr>
    </w:lvl>
    <w:lvl w:ilvl="1" w:tplc="111A523E">
      <w:start w:val="1"/>
      <w:numFmt w:val="lowerLetter"/>
      <w:lvlText w:val="%2."/>
      <w:lvlJc w:val="left"/>
      <w:pPr>
        <w:ind w:left="1800" w:hanging="360"/>
      </w:pPr>
    </w:lvl>
    <w:lvl w:ilvl="2" w:tplc="955099F8">
      <w:start w:val="1"/>
      <w:numFmt w:val="lowerRoman"/>
      <w:lvlText w:val="%3."/>
      <w:lvlJc w:val="right"/>
      <w:pPr>
        <w:ind w:left="2520" w:hanging="180"/>
      </w:pPr>
    </w:lvl>
    <w:lvl w:ilvl="3" w:tplc="5BFAF324">
      <w:start w:val="1"/>
      <w:numFmt w:val="decimal"/>
      <w:lvlText w:val="%4."/>
      <w:lvlJc w:val="left"/>
      <w:pPr>
        <w:ind w:left="3240" w:hanging="360"/>
      </w:pPr>
    </w:lvl>
    <w:lvl w:ilvl="4" w:tplc="6C5C8210">
      <w:start w:val="1"/>
      <w:numFmt w:val="lowerLetter"/>
      <w:lvlText w:val="%5."/>
      <w:lvlJc w:val="left"/>
      <w:pPr>
        <w:ind w:left="3960" w:hanging="360"/>
      </w:pPr>
    </w:lvl>
    <w:lvl w:ilvl="5" w:tplc="0D4A479C">
      <w:start w:val="1"/>
      <w:numFmt w:val="lowerRoman"/>
      <w:lvlText w:val="%6."/>
      <w:lvlJc w:val="right"/>
      <w:pPr>
        <w:ind w:left="4680" w:hanging="180"/>
      </w:pPr>
    </w:lvl>
    <w:lvl w:ilvl="6" w:tplc="80FA6A50">
      <w:start w:val="1"/>
      <w:numFmt w:val="decimal"/>
      <w:lvlText w:val="%7."/>
      <w:lvlJc w:val="left"/>
      <w:pPr>
        <w:ind w:left="5400" w:hanging="360"/>
      </w:pPr>
    </w:lvl>
    <w:lvl w:ilvl="7" w:tplc="DA1A9368">
      <w:start w:val="1"/>
      <w:numFmt w:val="lowerLetter"/>
      <w:lvlText w:val="%8."/>
      <w:lvlJc w:val="left"/>
      <w:pPr>
        <w:ind w:left="6120" w:hanging="360"/>
      </w:pPr>
    </w:lvl>
    <w:lvl w:ilvl="8" w:tplc="8BE6A088">
      <w:start w:val="1"/>
      <w:numFmt w:val="lowerRoman"/>
      <w:lvlText w:val="%9."/>
      <w:lvlJc w:val="right"/>
      <w:pPr>
        <w:ind w:left="6840" w:hanging="180"/>
      </w:pPr>
    </w:lvl>
  </w:abstractNum>
  <w:abstractNum w:abstractNumId="12" w15:restartNumberingAfterBreak="0">
    <w:nsid w:val="2F674BFC"/>
    <w:multiLevelType w:val="hybridMultilevel"/>
    <w:tmpl w:val="737004BA"/>
    <w:lvl w:ilvl="0" w:tplc="B08A46F0">
      <w:start w:val="1"/>
      <w:numFmt w:val="upperLetter"/>
      <w:lvlText w:val="%1."/>
      <w:lvlJc w:val="left"/>
      <w:pPr>
        <w:ind w:left="1080" w:hanging="360"/>
      </w:pPr>
    </w:lvl>
    <w:lvl w:ilvl="1" w:tplc="D16E15B4">
      <w:start w:val="1"/>
      <w:numFmt w:val="lowerLetter"/>
      <w:lvlText w:val="%2."/>
      <w:lvlJc w:val="left"/>
      <w:pPr>
        <w:ind w:left="1800" w:hanging="360"/>
      </w:pPr>
    </w:lvl>
    <w:lvl w:ilvl="2" w:tplc="0400CFA2">
      <w:start w:val="1"/>
      <w:numFmt w:val="lowerRoman"/>
      <w:lvlText w:val="%3."/>
      <w:lvlJc w:val="right"/>
      <w:pPr>
        <w:ind w:left="2520" w:hanging="180"/>
      </w:pPr>
    </w:lvl>
    <w:lvl w:ilvl="3" w:tplc="F57C21DA">
      <w:start w:val="1"/>
      <w:numFmt w:val="decimal"/>
      <w:lvlText w:val="%4."/>
      <w:lvlJc w:val="left"/>
      <w:pPr>
        <w:ind w:left="3240" w:hanging="360"/>
      </w:pPr>
    </w:lvl>
    <w:lvl w:ilvl="4" w:tplc="1B04AE32">
      <w:start w:val="1"/>
      <w:numFmt w:val="lowerLetter"/>
      <w:lvlText w:val="%5."/>
      <w:lvlJc w:val="left"/>
      <w:pPr>
        <w:ind w:left="3960" w:hanging="360"/>
      </w:pPr>
    </w:lvl>
    <w:lvl w:ilvl="5" w:tplc="2996B208">
      <w:start w:val="1"/>
      <w:numFmt w:val="lowerRoman"/>
      <w:lvlText w:val="%6."/>
      <w:lvlJc w:val="right"/>
      <w:pPr>
        <w:ind w:left="4680" w:hanging="180"/>
      </w:pPr>
    </w:lvl>
    <w:lvl w:ilvl="6" w:tplc="88768468">
      <w:start w:val="1"/>
      <w:numFmt w:val="decimal"/>
      <w:lvlText w:val="%7."/>
      <w:lvlJc w:val="left"/>
      <w:pPr>
        <w:ind w:left="5400" w:hanging="360"/>
      </w:pPr>
    </w:lvl>
    <w:lvl w:ilvl="7" w:tplc="1FF0B66C">
      <w:start w:val="1"/>
      <w:numFmt w:val="lowerLetter"/>
      <w:lvlText w:val="%8."/>
      <w:lvlJc w:val="left"/>
      <w:pPr>
        <w:ind w:left="6120" w:hanging="360"/>
      </w:pPr>
    </w:lvl>
    <w:lvl w:ilvl="8" w:tplc="DD4C3F16">
      <w:start w:val="1"/>
      <w:numFmt w:val="lowerRoman"/>
      <w:lvlText w:val="%9."/>
      <w:lvlJc w:val="right"/>
      <w:pPr>
        <w:ind w:left="6840" w:hanging="180"/>
      </w:pPr>
    </w:lvl>
  </w:abstractNum>
  <w:abstractNum w:abstractNumId="13" w15:restartNumberingAfterBreak="0">
    <w:nsid w:val="370509D6"/>
    <w:multiLevelType w:val="hybridMultilevel"/>
    <w:tmpl w:val="028AE342"/>
    <w:lvl w:ilvl="0" w:tplc="FDC04E4C">
      <w:start w:val="1"/>
      <w:numFmt w:val="upperLetter"/>
      <w:lvlText w:val="%1)"/>
      <w:lvlJc w:val="left"/>
      <w:pPr>
        <w:ind w:left="1080" w:hanging="360"/>
      </w:pPr>
    </w:lvl>
    <w:lvl w:ilvl="1" w:tplc="4B1A849E">
      <w:start w:val="1"/>
      <w:numFmt w:val="lowerLetter"/>
      <w:lvlText w:val="%2."/>
      <w:lvlJc w:val="left"/>
      <w:pPr>
        <w:ind w:left="1800" w:hanging="360"/>
      </w:pPr>
    </w:lvl>
    <w:lvl w:ilvl="2" w:tplc="35569EC8">
      <w:start w:val="1"/>
      <w:numFmt w:val="lowerRoman"/>
      <w:lvlText w:val="%3."/>
      <w:lvlJc w:val="right"/>
      <w:pPr>
        <w:ind w:left="2520" w:hanging="180"/>
      </w:pPr>
    </w:lvl>
    <w:lvl w:ilvl="3" w:tplc="EC7AB0FC">
      <w:start w:val="1"/>
      <w:numFmt w:val="decimal"/>
      <w:lvlText w:val="%4."/>
      <w:lvlJc w:val="left"/>
      <w:pPr>
        <w:ind w:left="3240" w:hanging="360"/>
      </w:pPr>
    </w:lvl>
    <w:lvl w:ilvl="4" w:tplc="47423F60">
      <w:start w:val="1"/>
      <w:numFmt w:val="lowerLetter"/>
      <w:lvlText w:val="%5."/>
      <w:lvlJc w:val="left"/>
      <w:pPr>
        <w:ind w:left="3960" w:hanging="360"/>
      </w:pPr>
    </w:lvl>
    <w:lvl w:ilvl="5" w:tplc="D876D7F8">
      <w:start w:val="1"/>
      <w:numFmt w:val="lowerRoman"/>
      <w:lvlText w:val="%6."/>
      <w:lvlJc w:val="right"/>
      <w:pPr>
        <w:ind w:left="4680" w:hanging="180"/>
      </w:pPr>
    </w:lvl>
    <w:lvl w:ilvl="6" w:tplc="0278086E">
      <w:start w:val="1"/>
      <w:numFmt w:val="decimal"/>
      <w:lvlText w:val="%7."/>
      <w:lvlJc w:val="left"/>
      <w:pPr>
        <w:ind w:left="5400" w:hanging="360"/>
      </w:pPr>
    </w:lvl>
    <w:lvl w:ilvl="7" w:tplc="B582D4E0">
      <w:start w:val="1"/>
      <w:numFmt w:val="lowerLetter"/>
      <w:lvlText w:val="%8."/>
      <w:lvlJc w:val="left"/>
      <w:pPr>
        <w:ind w:left="6120" w:hanging="360"/>
      </w:pPr>
    </w:lvl>
    <w:lvl w:ilvl="8" w:tplc="2344360A">
      <w:start w:val="1"/>
      <w:numFmt w:val="lowerRoman"/>
      <w:lvlText w:val="%9."/>
      <w:lvlJc w:val="right"/>
      <w:pPr>
        <w:ind w:left="6840" w:hanging="180"/>
      </w:pPr>
    </w:lvl>
  </w:abstractNum>
  <w:abstractNum w:abstractNumId="14" w15:restartNumberingAfterBreak="0">
    <w:nsid w:val="40663981"/>
    <w:multiLevelType w:val="hybridMultilevel"/>
    <w:tmpl w:val="88C8F41E"/>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C77CCE"/>
    <w:multiLevelType w:val="hybridMultilevel"/>
    <w:tmpl w:val="80C0C45A"/>
    <w:lvl w:ilvl="0" w:tplc="7A00B8BE">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703064D"/>
    <w:multiLevelType w:val="hybridMultilevel"/>
    <w:tmpl w:val="90DE3F7C"/>
    <w:lvl w:ilvl="0" w:tplc="A5DA3286">
      <w:start w:val="1"/>
      <w:numFmt w:val="upperLetter"/>
      <w:lvlText w:val="%1."/>
      <w:lvlJc w:val="left"/>
      <w:pPr>
        <w:ind w:left="1800" w:hanging="360"/>
      </w:pPr>
      <w:rPr>
        <w:rFonts w:eastAsiaTheme="minorEastAsia"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81F19A9"/>
    <w:multiLevelType w:val="hybridMultilevel"/>
    <w:tmpl w:val="2DC06740"/>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4BFB2DD3"/>
    <w:multiLevelType w:val="hybridMultilevel"/>
    <w:tmpl w:val="4D201C14"/>
    <w:lvl w:ilvl="0" w:tplc="B02E4966">
      <w:start w:val="1"/>
      <w:numFmt w:val="lowerLetter"/>
      <w:lvlText w:val="%1."/>
      <w:lvlJc w:val="left"/>
      <w:pPr>
        <w:ind w:left="720" w:hanging="360"/>
      </w:pPr>
    </w:lvl>
    <w:lvl w:ilvl="1" w:tplc="6338B9C8">
      <w:start w:val="1"/>
      <w:numFmt w:val="lowerLetter"/>
      <w:lvlText w:val="%2."/>
      <w:lvlJc w:val="left"/>
      <w:pPr>
        <w:ind w:left="1440" w:hanging="360"/>
      </w:pPr>
    </w:lvl>
    <w:lvl w:ilvl="2" w:tplc="D0A4D464">
      <w:start w:val="1"/>
      <w:numFmt w:val="lowerRoman"/>
      <w:lvlText w:val="%3."/>
      <w:lvlJc w:val="right"/>
      <w:pPr>
        <w:ind w:left="2160" w:hanging="180"/>
      </w:pPr>
    </w:lvl>
    <w:lvl w:ilvl="3" w:tplc="857EBF3C">
      <w:start w:val="1"/>
      <w:numFmt w:val="decimal"/>
      <w:lvlText w:val="%4."/>
      <w:lvlJc w:val="left"/>
      <w:pPr>
        <w:ind w:left="2880" w:hanging="360"/>
      </w:pPr>
    </w:lvl>
    <w:lvl w:ilvl="4" w:tplc="1B0ABD58">
      <w:start w:val="1"/>
      <w:numFmt w:val="lowerLetter"/>
      <w:lvlText w:val="%5."/>
      <w:lvlJc w:val="left"/>
      <w:pPr>
        <w:ind w:left="3600" w:hanging="360"/>
      </w:pPr>
    </w:lvl>
    <w:lvl w:ilvl="5" w:tplc="93C0B4A2">
      <w:start w:val="1"/>
      <w:numFmt w:val="lowerRoman"/>
      <w:lvlText w:val="%6."/>
      <w:lvlJc w:val="right"/>
      <w:pPr>
        <w:ind w:left="4320" w:hanging="180"/>
      </w:pPr>
    </w:lvl>
    <w:lvl w:ilvl="6" w:tplc="1FD69C6E">
      <w:start w:val="1"/>
      <w:numFmt w:val="decimal"/>
      <w:lvlText w:val="%7."/>
      <w:lvlJc w:val="left"/>
      <w:pPr>
        <w:ind w:left="5040" w:hanging="360"/>
      </w:pPr>
    </w:lvl>
    <w:lvl w:ilvl="7" w:tplc="AF108166">
      <w:start w:val="1"/>
      <w:numFmt w:val="lowerLetter"/>
      <w:lvlText w:val="%8."/>
      <w:lvlJc w:val="left"/>
      <w:pPr>
        <w:ind w:left="5760" w:hanging="360"/>
      </w:pPr>
    </w:lvl>
    <w:lvl w:ilvl="8" w:tplc="96ACECBA">
      <w:start w:val="1"/>
      <w:numFmt w:val="lowerRoman"/>
      <w:lvlText w:val="%9."/>
      <w:lvlJc w:val="right"/>
      <w:pPr>
        <w:ind w:left="6480" w:hanging="180"/>
      </w:pPr>
    </w:lvl>
  </w:abstractNum>
  <w:abstractNum w:abstractNumId="19" w15:restartNumberingAfterBreak="0">
    <w:nsid w:val="4D590B86"/>
    <w:multiLevelType w:val="hybridMultilevel"/>
    <w:tmpl w:val="89064DB8"/>
    <w:lvl w:ilvl="0" w:tplc="23A6F1D6">
      <w:start w:val="1"/>
      <w:numFmt w:val="upperLetter"/>
      <w:lvlText w:val="%1."/>
      <w:lvlJc w:val="left"/>
      <w:pPr>
        <w:ind w:left="1080" w:hanging="360"/>
      </w:pPr>
    </w:lvl>
    <w:lvl w:ilvl="1" w:tplc="479A2F24">
      <w:start w:val="1"/>
      <w:numFmt w:val="lowerLetter"/>
      <w:lvlText w:val="%2."/>
      <w:lvlJc w:val="left"/>
      <w:pPr>
        <w:ind w:left="1800" w:hanging="360"/>
      </w:pPr>
    </w:lvl>
    <w:lvl w:ilvl="2" w:tplc="DE9452B8">
      <w:start w:val="1"/>
      <w:numFmt w:val="lowerRoman"/>
      <w:lvlText w:val="%3."/>
      <w:lvlJc w:val="right"/>
      <w:pPr>
        <w:ind w:left="2520" w:hanging="180"/>
      </w:pPr>
    </w:lvl>
    <w:lvl w:ilvl="3" w:tplc="F7482A78">
      <w:start w:val="1"/>
      <w:numFmt w:val="decimal"/>
      <w:lvlText w:val="%4."/>
      <w:lvlJc w:val="left"/>
      <w:pPr>
        <w:ind w:left="3240" w:hanging="360"/>
      </w:pPr>
    </w:lvl>
    <w:lvl w:ilvl="4" w:tplc="A5CE57DA">
      <w:start w:val="1"/>
      <w:numFmt w:val="lowerLetter"/>
      <w:lvlText w:val="%5."/>
      <w:lvlJc w:val="left"/>
      <w:pPr>
        <w:ind w:left="3960" w:hanging="360"/>
      </w:pPr>
    </w:lvl>
    <w:lvl w:ilvl="5" w:tplc="DB20E0CA">
      <w:start w:val="1"/>
      <w:numFmt w:val="lowerRoman"/>
      <w:lvlText w:val="%6."/>
      <w:lvlJc w:val="right"/>
      <w:pPr>
        <w:ind w:left="4680" w:hanging="180"/>
      </w:pPr>
    </w:lvl>
    <w:lvl w:ilvl="6" w:tplc="493CE0B4">
      <w:start w:val="1"/>
      <w:numFmt w:val="decimal"/>
      <w:lvlText w:val="%7."/>
      <w:lvlJc w:val="left"/>
      <w:pPr>
        <w:ind w:left="5400" w:hanging="360"/>
      </w:pPr>
    </w:lvl>
    <w:lvl w:ilvl="7" w:tplc="FD9CDB06">
      <w:start w:val="1"/>
      <w:numFmt w:val="lowerLetter"/>
      <w:lvlText w:val="%8."/>
      <w:lvlJc w:val="left"/>
      <w:pPr>
        <w:ind w:left="6120" w:hanging="360"/>
      </w:pPr>
    </w:lvl>
    <w:lvl w:ilvl="8" w:tplc="0D9C64F0">
      <w:start w:val="1"/>
      <w:numFmt w:val="lowerRoman"/>
      <w:lvlText w:val="%9."/>
      <w:lvlJc w:val="right"/>
      <w:pPr>
        <w:ind w:left="6840" w:hanging="180"/>
      </w:pPr>
    </w:lvl>
  </w:abstractNum>
  <w:abstractNum w:abstractNumId="20" w15:restartNumberingAfterBreak="0">
    <w:nsid w:val="574111B6"/>
    <w:multiLevelType w:val="hybridMultilevel"/>
    <w:tmpl w:val="596E4AC4"/>
    <w:lvl w:ilvl="0" w:tplc="98660ED6">
      <w:start w:val="1"/>
      <w:numFmt w:val="upperLetter"/>
      <w:lvlText w:val="%1)"/>
      <w:lvlJc w:val="left"/>
      <w:pPr>
        <w:ind w:left="1080" w:hanging="360"/>
      </w:pPr>
    </w:lvl>
    <w:lvl w:ilvl="1" w:tplc="937C8384">
      <w:start w:val="1"/>
      <w:numFmt w:val="lowerLetter"/>
      <w:lvlText w:val="%2."/>
      <w:lvlJc w:val="left"/>
      <w:pPr>
        <w:ind w:left="1800" w:hanging="360"/>
      </w:pPr>
    </w:lvl>
    <w:lvl w:ilvl="2" w:tplc="F2EAA4F6">
      <w:start w:val="1"/>
      <w:numFmt w:val="lowerRoman"/>
      <w:lvlText w:val="%3."/>
      <w:lvlJc w:val="right"/>
      <w:pPr>
        <w:ind w:left="2520" w:hanging="180"/>
      </w:pPr>
    </w:lvl>
    <w:lvl w:ilvl="3" w:tplc="E2D6D460">
      <w:start w:val="1"/>
      <w:numFmt w:val="decimal"/>
      <w:lvlText w:val="%4."/>
      <w:lvlJc w:val="left"/>
      <w:pPr>
        <w:ind w:left="3240" w:hanging="360"/>
      </w:pPr>
    </w:lvl>
    <w:lvl w:ilvl="4" w:tplc="1F3CADE4">
      <w:start w:val="1"/>
      <w:numFmt w:val="lowerLetter"/>
      <w:lvlText w:val="%5."/>
      <w:lvlJc w:val="left"/>
      <w:pPr>
        <w:ind w:left="3960" w:hanging="360"/>
      </w:pPr>
    </w:lvl>
    <w:lvl w:ilvl="5" w:tplc="7B948466">
      <w:start w:val="1"/>
      <w:numFmt w:val="lowerRoman"/>
      <w:lvlText w:val="%6."/>
      <w:lvlJc w:val="right"/>
      <w:pPr>
        <w:ind w:left="4680" w:hanging="180"/>
      </w:pPr>
    </w:lvl>
    <w:lvl w:ilvl="6" w:tplc="D4987E84">
      <w:start w:val="1"/>
      <w:numFmt w:val="decimal"/>
      <w:lvlText w:val="%7."/>
      <w:lvlJc w:val="left"/>
      <w:pPr>
        <w:ind w:left="5400" w:hanging="360"/>
      </w:pPr>
    </w:lvl>
    <w:lvl w:ilvl="7" w:tplc="F87088AA">
      <w:start w:val="1"/>
      <w:numFmt w:val="lowerLetter"/>
      <w:lvlText w:val="%8."/>
      <w:lvlJc w:val="left"/>
      <w:pPr>
        <w:ind w:left="6120" w:hanging="360"/>
      </w:pPr>
    </w:lvl>
    <w:lvl w:ilvl="8" w:tplc="8B20BD1C">
      <w:start w:val="1"/>
      <w:numFmt w:val="lowerRoman"/>
      <w:lvlText w:val="%9."/>
      <w:lvlJc w:val="right"/>
      <w:pPr>
        <w:ind w:left="6840" w:hanging="180"/>
      </w:pPr>
    </w:lvl>
  </w:abstractNum>
  <w:abstractNum w:abstractNumId="21" w15:restartNumberingAfterBreak="0">
    <w:nsid w:val="5D723566"/>
    <w:multiLevelType w:val="hybridMultilevel"/>
    <w:tmpl w:val="66369C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0306F2C"/>
    <w:multiLevelType w:val="multilevel"/>
    <w:tmpl w:val="E13C6EFE"/>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i w:val="0"/>
        <w:vertAlign w:val="baseline"/>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vertAlign w:val="baseline"/>
      </w:rPr>
    </w:lvl>
    <w:lvl w:ilvl="8">
      <w:start w:val="1"/>
      <w:numFmt w:val="lowerRoman"/>
      <w:lvlText w:val="%9."/>
      <w:lvlJc w:val="left"/>
      <w:pPr>
        <w:ind w:left="3240" w:hanging="360"/>
      </w:pPr>
      <w:rPr>
        <w:rFonts w:hint="default"/>
      </w:rPr>
    </w:lvl>
  </w:abstractNum>
  <w:abstractNum w:abstractNumId="23" w15:restartNumberingAfterBreak="0">
    <w:nsid w:val="740C4564"/>
    <w:multiLevelType w:val="hybridMultilevel"/>
    <w:tmpl w:val="941EAAD0"/>
    <w:lvl w:ilvl="0" w:tplc="6D5CC926">
      <w:start w:val="1"/>
      <w:numFmt w:val="upperLetter"/>
      <w:lvlText w:val="%1."/>
      <w:lvlJc w:val="left"/>
      <w:pPr>
        <w:ind w:left="1080" w:hanging="360"/>
      </w:pPr>
    </w:lvl>
    <w:lvl w:ilvl="1" w:tplc="362EF1EE">
      <w:start w:val="1"/>
      <w:numFmt w:val="lowerLetter"/>
      <w:lvlText w:val="%2."/>
      <w:lvlJc w:val="left"/>
      <w:pPr>
        <w:ind w:left="1800" w:hanging="360"/>
      </w:pPr>
    </w:lvl>
    <w:lvl w:ilvl="2" w:tplc="F1584170">
      <w:start w:val="1"/>
      <w:numFmt w:val="lowerRoman"/>
      <w:lvlText w:val="%3."/>
      <w:lvlJc w:val="right"/>
      <w:pPr>
        <w:ind w:left="2520" w:hanging="180"/>
      </w:pPr>
    </w:lvl>
    <w:lvl w:ilvl="3" w:tplc="E95CFD70">
      <w:start w:val="1"/>
      <w:numFmt w:val="decimal"/>
      <w:lvlText w:val="%4."/>
      <w:lvlJc w:val="left"/>
      <w:pPr>
        <w:ind w:left="3240" w:hanging="360"/>
      </w:pPr>
    </w:lvl>
    <w:lvl w:ilvl="4" w:tplc="576C20DC">
      <w:start w:val="1"/>
      <w:numFmt w:val="lowerLetter"/>
      <w:lvlText w:val="%5."/>
      <w:lvlJc w:val="left"/>
      <w:pPr>
        <w:ind w:left="3960" w:hanging="360"/>
      </w:pPr>
    </w:lvl>
    <w:lvl w:ilvl="5" w:tplc="D854BC7A">
      <w:start w:val="1"/>
      <w:numFmt w:val="lowerRoman"/>
      <w:lvlText w:val="%6."/>
      <w:lvlJc w:val="right"/>
      <w:pPr>
        <w:ind w:left="4680" w:hanging="180"/>
      </w:pPr>
    </w:lvl>
    <w:lvl w:ilvl="6" w:tplc="39F03950">
      <w:start w:val="1"/>
      <w:numFmt w:val="decimal"/>
      <w:lvlText w:val="%7."/>
      <w:lvlJc w:val="left"/>
      <w:pPr>
        <w:ind w:left="5400" w:hanging="360"/>
      </w:pPr>
    </w:lvl>
    <w:lvl w:ilvl="7" w:tplc="1236E588">
      <w:start w:val="1"/>
      <w:numFmt w:val="lowerLetter"/>
      <w:lvlText w:val="%8."/>
      <w:lvlJc w:val="left"/>
      <w:pPr>
        <w:ind w:left="6120" w:hanging="360"/>
      </w:pPr>
    </w:lvl>
    <w:lvl w:ilvl="8" w:tplc="3B38374A">
      <w:start w:val="1"/>
      <w:numFmt w:val="lowerRoman"/>
      <w:lvlText w:val="%9."/>
      <w:lvlJc w:val="right"/>
      <w:pPr>
        <w:ind w:left="6840" w:hanging="180"/>
      </w:pPr>
    </w:lvl>
  </w:abstractNum>
  <w:abstractNum w:abstractNumId="24" w15:restartNumberingAfterBreak="0">
    <w:nsid w:val="7E0D18AC"/>
    <w:multiLevelType w:val="hybridMultilevel"/>
    <w:tmpl w:val="8B9A33C0"/>
    <w:lvl w:ilvl="0" w:tplc="7A00B8BE">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E3057A6"/>
    <w:multiLevelType w:val="multilevel"/>
    <w:tmpl w:val="E13C6EFE"/>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i w:val="0"/>
        <w:vertAlign w:val="baseline"/>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vertAlign w:val="baseline"/>
      </w:rPr>
    </w:lvl>
    <w:lvl w:ilvl="8">
      <w:start w:val="1"/>
      <w:numFmt w:val="lowerRoman"/>
      <w:lvlText w:val="%9."/>
      <w:lvlJc w:val="left"/>
      <w:pPr>
        <w:ind w:left="3240" w:hanging="360"/>
      </w:pPr>
      <w:rPr>
        <w:rFonts w:hint="default"/>
      </w:rPr>
    </w:lvl>
  </w:abstractNum>
  <w:abstractNum w:abstractNumId="26" w15:restartNumberingAfterBreak="0">
    <w:nsid w:val="7E5C6599"/>
    <w:multiLevelType w:val="hybridMultilevel"/>
    <w:tmpl w:val="F622F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37998"/>
    <w:multiLevelType w:val="hybridMultilevel"/>
    <w:tmpl w:val="0C5C852C"/>
    <w:lvl w:ilvl="0" w:tplc="7A00B8BE">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89194317">
    <w:abstractNumId w:val="12"/>
  </w:num>
  <w:num w:numId="2" w16cid:durableId="1288973580">
    <w:abstractNumId w:val="19"/>
  </w:num>
  <w:num w:numId="3" w16cid:durableId="1517421885">
    <w:abstractNumId w:val="4"/>
  </w:num>
  <w:num w:numId="4" w16cid:durableId="1436242458">
    <w:abstractNumId w:val="23"/>
  </w:num>
  <w:num w:numId="5" w16cid:durableId="199754612">
    <w:abstractNumId w:val="18"/>
  </w:num>
  <w:num w:numId="6" w16cid:durableId="633484600">
    <w:abstractNumId w:val="10"/>
  </w:num>
  <w:num w:numId="7" w16cid:durableId="837421401">
    <w:abstractNumId w:val="13"/>
  </w:num>
  <w:num w:numId="8" w16cid:durableId="2050258632">
    <w:abstractNumId w:val="20"/>
  </w:num>
  <w:num w:numId="9" w16cid:durableId="242497829">
    <w:abstractNumId w:val="11"/>
  </w:num>
  <w:num w:numId="10" w16cid:durableId="912157126">
    <w:abstractNumId w:val="2"/>
  </w:num>
  <w:num w:numId="11" w16cid:durableId="2029989000">
    <w:abstractNumId w:val="14"/>
  </w:num>
  <w:num w:numId="12" w16cid:durableId="741146980">
    <w:abstractNumId w:val="26"/>
  </w:num>
  <w:num w:numId="13" w16cid:durableId="922682539">
    <w:abstractNumId w:val="6"/>
  </w:num>
  <w:num w:numId="14" w16cid:durableId="639261818">
    <w:abstractNumId w:val="5"/>
  </w:num>
  <w:num w:numId="15" w16cid:durableId="1101145136">
    <w:abstractNumId w:val="21"/>
  </w:num>
  <w:num w:numId="16" w16cid:durableId="617495954">
    <w:abstractNumId w:val="1"/>
  </w:num>
  <w:num w:numId="17" w16cid:durableId="873157199">
    <w:abstractNumId w:val="17"/>
  </w:num>
  <w:num w:numId="18" w16cid:durableId="1719085130">
    <w:abstractNumId w:val="8"/>
  </w:num>
  <w:num w:numId="19" w16cid:durableId="1473862282">
    <w:abstractNumId w:val="16"/>
  </w:num>
  <w:num w:numId="20" w16cid:durableId="2011324548">
    <w:abstractNumId w:val="3"/>
  </w:num>
  <w:num w:numId="21" w16cid:durableId="1546790622">
    <w:abstractNumId w:val="9"/>
  </w:num>
  <w:num w:numId="22" w16cid:durableId="54478184">
    <w:abstractNumId w:val="15"/>
  </w:num>
  <w:num w:numId="23" w16cid:durableId="128516636">
    <w:abstractNumId w:val="0"/>
  </w:num>
  <w:num w:numId="24" w16cid:durableId="671762427">
    <w:abstractNumId w:val="7"/>
  </w:num>
  <w:num w:numId="25" w16cid:durableId="875388324">
    <w:abstractNumId w:val="24"/>
  </w:num>
  <w:num w:numId="26" w16cid:durableId="578254127">
    <w:abstractNumId w:val="27"/>
  </w:num>
  <w:num w:numId="27" w16cid:durableId="1169295046">
    <w:abstractNumId w:val="22"/>
  </w:num>
  <w:num w:numId="28" w16cid:durableId="237598133">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24BF3"/>
    <w:rsid w:val="00050968"/>
    <w:rsid w:val="00056901"/>
    <w:rsid w:val="00056A4B"/>
    <w:rsid w:val="00093E1C"/>
    <w:rsid w:val="00095531"/>
    <w:rsid w:val="000B3A89"/>
    <w:rsid w:val="000B6E29"/>
    <w:rsid w:val="000C5750"/>
    <w:rsid w:val="000E10B5"/>
    <w:rsid w:val="000E5E9D"/>
    <w:rsid w:val="000F6620"/>
    <w:rsid w:val="000F7C0B"/>
    <w:rsid w:val="00124DB3"/>
    <w:rsid w:val="001376E0"/>
    <w:rsid w:val="00140497"/>
    <w:rsid w:val="001550E4"/>
    <w:rsid w:val="00161308"/>
    <w:rsid w:val="001B35E4"/>
    <w:rsid w:val="001B5D8A"/>
    <w:rsid w:val="001D4F32"/>
    <w:rsid w:val="001D674D"/>
    <w:rsid w:val="001E1990"/>
    <w:rsid w:val="001E39CD"/>
    <w:rsid w:val="001E5581"/>
    <w:rsid w:val="00235F30"/>
    <w:rsid w:val="00237821"/>
    <w:rsid w:val="002470BB"/>
    <w:rsid w:val="00265A45"/>
    <w:rsid w:val="00265E2E"/>
    <w:rsid w:val="0027476F"/>
    <w:rsid w:val="00275353"/>
    <w:rsid w:val="002A6A43"/>
    <w:rsid w:val="002C3FC8"/>
    <w:rsid w:val="002C5783"/>
    <w:rsid w:val="002D5553"/>
    <w:rsid w:val="002F1075"/>
    <w:rsid w:val="003123EA"/>
    <w:rsid w:val="00313AFE"/>
    <w:rsid w:val="00316225"/>
    <w:rsid w:val="0033D07A"/>
    <w:rsid w:val="00396A80"/>
    <w:rsid w:val="003A17AB"/>
    <w:rsid w:val="003A29C0"/>
    <w:rsid w:val="003B6E27"/>
    <w:rsid w:val="003C68D4"/>
    <w:rsid w:val="003C78F0"/>
    <w:rsid w:val="003F252D"/>
    <w:rsid w:val="0041168E"/>
    <w:rsid w:val="00424DA0"/>
    <w:rsid w:val="0047348A"/>
    <w:rsid w:val="00477DE3"/>
    <w:rsid w:val="004877F1"/>
    <w:rsid w:val="004A2417"/>
    <w:rsid w:val="004A2514"/>
    <w:rsid w:val="004A7F8E"/>
    <w:rsid w:val="004B46E4"/>
    <w:rsid w:val="004D623F"/>
    <w:rsid w:val="004D7991"/>
    <w:rsid w:val="004E0EE9"/>
    <w:rsid w:val="004F32E9"/>
    <w:rsid w:val="00511A82"/>
    <w:rsid w:val="00516BBF"/>
    <w:rsid w:val="00521F0E"/>
    <w:rsid w:val="00540BDD"/>
    <w:rsid w:val="005424B2"/>
    <w:rsid w:val="005459D3"/>
    <w:rsid w:val="005519FB"/>
    <w:rsid w:val="00553AFE"/>
    <w:rsid w:val="005B0426"/>
    <w:rsid w:val="005C2DE4"/>
    <w:rsid w:val="005C4665"/>
    <w:rsid w:val="005C7786"/>
    <w:rsid w:val="005D1DBF"/>
    <w:rsid w:val="005E2594"/>
    <w:rsid w:val="005E43FD"/>
    <w:rsid w:val="005F5934"/>
    <w:rsid w:val="005F59D8"/>
    <w:rsid w:val="00603AE0"/>
    <w:rsid w:val="00630296"/>
    <w:rsid w:val="006329C0"/>
    <w:rsid w:val="00640A4B"/>
    <w:rsid w:val="0064681B"/>
    <w:rsid w:val="00652C86"/>
    <w:rsid w:val="00653C51"/>
    <w:rsid w:val="00681D9B"/>
    <w:rsid w:val="006C3010"/>
    <w:rsid w:val="006D273C"/>
    <w:rsid w:val="006E4009"/>
    <w:rsid w:val="006E59A1"/>
    <w:rsid w:val="006F0B8F"/>
    <w:rsid w:val="006F626D"/>
    <w:rsid w:val="00703FD3"/>
    <w:rsid w:val="007055C1"/>
    <w:rsid w:val="00737FEA"/>
    <w:rsid w:val="00742915"/>
    <w:rsid w:val="00743372"/>
    <w:rsid w:val="00744A8C"/>
    <w:rsid w:val="00776CEC"/>
    <w:rsid w:val="00784E5A"/>
    <w:rsid w:val="0078764F"/>
    <w:rsid w:val="00787FBB"/>
    <w:rsid w:val="0079310F"/>
    <w:rsid w:val="007A2A99"/>
    <w:rsid w:val="007C4E2A"/>
    <w:rsid w:val="007C76C9"/>
    <w:rsid w:val="007E3B99"/>
    <w:rsid w:val="007EE042"/>
    <w:rsid w:val="007F0611"/>
    <w:rsid w:val="00806AE1"/>
    <w:rsid w:val="008341A8"/>
    <w:rsid w:val="008631B4"/>
    <w:rsid w:val="0086329D"/>
    <w:rsid w:val="00886C83"/>
    <w:rsid w:val="00893C80"/>
    <w:rsid w:val="008E74A9"/>
    <w:rsid w:val="008F1016"/>
    <w:rsid w:val="008F1670"/>
    <w:rsid w:val="008F3A2D"/>
    <w:rsid w:val="009076E1"/>
    <w:rsid w:val="00914C82"/>
    <w:rsid w:val="00926AE6"/>
    <w:rsid w:val="00931BFF"/>
    <w:rsid w:val="00931CFD"/>
    <w:rsid w:val="00954730"/>
    <w:rsid w:val="00956FCB"/>
    <w:rsid w:val="00960553"/>
    <w:rsid w:val="00960A1D"/>
    <w:rsid w:val="00963B3D"/>
    <w:rsid w:val="00971B55"/>
    <w:rsid w:val="009829A8"/>
    <w:rsid w:val="009A170A"/>
    <w:rsid w:val="009B3081"/>
    <w:rsid w:val="009C3C34"/>
    <w:rsid w:val="009C51AD"/>
    <w:rsid w:val="009C5F7B"/>
    <w:rsid w:val="009D148D"/>
    <w:rsid w:val="009E402F"/>
    <w:rsid w:val="009F6F3F"/>
    <w:rsid w:val="00A071B5"/>
    <w:rsid w:val="00A14CA9"/>
    <w:rsid w:val="00A267DC"/>
    <w:rsid w:val="00A359F7"/>
    <w:rsid w:val="00A889DA"/>
    <w:rsid w:val="00A968A3"/>
    <w:rsid w:val="00AF08F7"/>
    <w:rsid w:val="00AF4D5F"/>
    <w:rsid w:val="00B16E0A"/>
    <w:rsid w:val="00B221C4"/>
    <w:rsid w:val="00B44B6A"/>
    <w:rsid w:val="00B4C3AC"/>
    <w:rsid w:val="00B73328"/>
    <w:rsid w:val="00B91D8B"/>
    <w:rsid w:val="00B92314"/>
    <w:rsid w:val="00BA37F9"/>
    <w:rsid w:val="00BB2FA9"/>
    <w:rsid w:val="00BC60F5"/>
    <w:rsid w:val="00BC7AC8"/>
    <w:rsid w:val="00BD1C76"/>
    <w:rsid w:val="00BE5209"/>
    <w:rsid w:val="00BE617C"/>
    <w:rsid w:val="00BF1CC3"/>
    <w:rsid w:val="00C031FE"/>
    <w:rsid w:val="00C14D98"/>
    <w:rsid w:val="00C25C99"/>
    <w:rsid w:val="00C362CA"/>
    <w:rsid w:val="00C40FCC"/>
    <w:rsid w:val="00C610AB"/>
    <w:rsid w:val="00C76761"/>
    <w:rsid w:val="00C77FE1"/>
    <w:rsid w:val="00C80FAE"/>
    <w:rsid w:val="00C83DE8"/>
    <w:rsid w:val="00C848F7"/>
    <w:rsid w:val="00C93AEA"/>
    <w:rsid w:val="00CB6EBD"/>
    <w:rsid w:val="00CC3125"/>
    <w:rsid w:val="00CC45EE"/>
    <w:rsid w:val="00D004DC"/>
    <w:rsid w:val="00D159E6"/>
    <w:rsid w:val="00D204D5"/>
    <w:rsid w:val="00D2617D"/>
    <w:rsid w:val="00D473EF"/>
    <w:rsid w:val="00D544DD"/>
    <w:rsid w:val="00D678B6"/>
    <w:rsid w:val="00D864A8"/>
    <w:rsid w:val="00DA1746"/>
    <w:rsid w:val="00DA263A"/>
    <w:rsid w:val="00DA4694"/>
    <w:rsid w:val="00DD0367"/>
    <w:rsid w:val="00E03FF4"/>
    <w:rsid w:val="00E1091A"/>
    <w:rsid w:val="00E142ED"/>
    <w:rsid w:val="00E16C5E"/>
    <w:rsid w:val="00E16FF2"/>
    <w:rsid w:val="00E17F8F"/>
    <w:rsid w:val="00E36920"/>
    <w:rsid w:val="00E42C02"/>
    <w:rsid w:val="00E45AA6"/>
    <w:rsid w:val="00E46DD7"/>
    <w:rsid w:val="00E54DE4"/>
    <w:rsid w:val="00E55DCA"/>
    <w:rsid w:val="00E730B2"/>
    <w:rsid w:val="00E73522"/>
    <w:rsid w:val="00E97060"/>
    <w:rsid w:val="00ED212B"/>
    <w:rsid w:val="00ED224C"/>
    <w:rsid w:val="00ED7D89"/>
    <w:rsid w:val="00F010FC"/>
    <w:rsid w:val="00F20C36"/>
    <w:rsid w:val="00F23635"/>
    <w:rsid w:val="00F30383"/>
    <w:rsid w:val="00F44AEB"/>
    <w:rsid w:val="00F5192B"/>
    <w:rsid w:val="00F53F6A"/>
    <w:rsid w:val="00F575A1"/>
    <w:rsid w:val="00F72B41"/>
    <w:rsid w:val="00F743E9"/>
    <w:rsid w:val="00F828C5"/>
    <w:rsid w:val="00F8295D"/>
    <w:rsid w:val="00FA769E"/>
    <w:rsid w:val="00FE7640"/>
    <w:rsid w:val="00FF6C6A"/>
    <w:rsid w:val="0113F877"/>
    <w:rsid w:val="012F899D"/>
    <w:rsid w:val="014176BA"/>
    <w:rsid w:val="016FC96D"/>
    <w:rsid w:val="01AC31CE"/>
    <w:rsid w:val="01F171AE"/>
    <w:rsid w:val="0226746E"/>
    <w:rsid w:val="02635A8C"/>
    <w:rsid w:val="027928EA"/>
    <w:rsid w:val="0303D0CF"/>
    <w:rsid w:val="030A0E8A"/>
    <w:rsid w:val="03AB4B1D"/>
    <w:rsid w:val="03CE978E"/>
    <w:rsid w:val="0417A088"/>
    <w:rsid w:val="041B8510"/>
    <w:rsid w:val="044DE062"/>
    <w:rsid w:val="045D1768"/>
    <w:rsid w:val="0460C05A"/>
    <w:rsid w:val="0480031B"/>
    <w:rsid w:val="0485B434"/>
    <w:rsid w:val="04FD9108"/>
    <w:rsid w:val="066922C3"/>
    <w:rsid w:val="07C098F8"/>
    <w:rsid w:val="084AE6B5"/>
    <w:rsid w:val="0869334D"/>
    <w:rsid w:val="086D4FEA"/>
    <w:rsid w:val="08C11FB3"/>
    <w:rsid w:val="0936A3BF"/>
    <w:rsid w:val="094C889F"/>
    <w:rsid w:val="095C4448"/>
    <w:rsid w:val="096112DD"/>
    <w:rsid w:val="098566BB"/>
    <w:rsid w:val="0A32C0D6"/>
    <w:rsid w:val="0A404B92"/>
    <w:rsid w:val="0A66D707"/>
    <w:rsid w:val="0AB0E75B"/>
    <w:rsid w:val="0B2C20FF"/>
    <w:rsid w:val="0BA41C91"/>
    <w:rsid w:val="0BAF9A82"/>
    <w:rsid w:val="0BD8D258"/>
    <w:rsid w:val="0BE2951E"/>
    <w:rsid w:val="0BE743D4"/>
    <w:rsid w:val="0BE97F01"/>
    <w:rsid w:val="0C72EE8A"/>
    <w:rsid w:val="0C98B39F"/>
    <w:rsid w:val="0C9BFB90"/>
    <w:rsid w:val="0CCC8F7F"/>
    <w:rsid w:val="0CDC0771"/>
    <w:rsid w:val="0D182441"/>
    <w:rsid w:val="0EC9673E"/>
    <w:rsid w:val="0F0DAE8D"/>
    <w:rsid w:val="0F4997C8"/>
    <w:rsid w:val="0F8F21DC"/>
    <w:rsid w:val="0FD05461"/>
    <w:rsid w:val="0FDC2D4B"/>
    <w:rsid w:val="0FEB62EE"/>
    <w:rsid w:val="1019ACFC"/>
    <w:rsid w:val="10738A64"/>
    <w:rsid w:val="107AB1BB"/>
    <w:rsid w:val="10D0A1FE"/>
    <w:rsid w:val="1114FD00"/>
    <w:rsid w:val="112DED22"/>
    <w:rsid w:val="1152FC65"/>
    <w:rsid w:val="11D2BA1D"/>
    <w:rsid w:val="120B119D"/>
    <w:rsid w:val="1210CDF2"/>
    <w:rsid w:val="124FFB96"/>
    <w:rsid w:val="12CF776F"/>
    <w:rsid w:val="1307F523"/>
    <w:rsid w:val="133DFE14"/>
    <w:rsid w:val="135A2E9B"/>
    <w:rsid w:val="13688684"/>
    <w:rsid w:val="143E100C"/>
    <w:rsid w:val="144D177A"/>
    <w:rsid w:val="149728CC"/>
    <w:rsid w:val="14C5319E"/>
    <w:rsid w:val="150FF38B"/>
    <w:rsid w:val="154ABE58"/>
    <w:rsid w:val="1585A3BE"/>
    <w:rsid w:val="15C72047"/>
    <w:rsid w:val="15CE4210"/>
    <w:rsid w:val="15FAF9CB"/>
    <w:rsid w:val="15FB8A6F"/>
    <w:rsid w:val="1694F6B1"/>
    <w:rsid w:val="16D6687C"/>
    <w:rsid w:val="16E72E7D"/>
    <w:rsid w:val="17E2DF9F"/>
    <w:rsid w:val="18253CD7"/>
    <w:rsid w:val="18394B40"/>
    <w:rsid w:val="18BA4FD5"/>
    <w:rsid w:val="18DD9D96"/>
    <w:rsid w:val="190EC3ED"/>
    <w:rsid w:val="192756FE"/>
    <w:rsid w:val="1935BE94"/>
    <w:rsid w:val="193654FE"/>
    <w:rsid w:val="1959AEF3"/>
    <w:rsid w:val="19BC90EB"/>
    <w:rsid w:val="1A5E5BE7"/>
    <w:rsid w:val="1AD02137"/>
    <w:rsid w:val="1B287219"/>
    <w:rsid w:val="1B9D3CE7"/>
    <w:rsid w:val="1BD88B7B"/>
    <w:rsid w:val="1C2A426D"/>
    <w:rsid w:val="1C674181"/>
    <w:rsid w:val="1CB9B478"/>
    <w:rsid w:val="1D5A1D3B"/>
    <w:rsid w:val="1DA25C6D"/>
    <w:rsid w:val="1DE92DFD"/>
    <w:rsid w:val="1DECE0D0"/>
    <w:rsid w:val="1DF81345"/>
    <w:rsid w:val="1E994F50"/>
    <w:rsid w:val="1EB30CD6"/>
    <w:rsid w:val="1EC02CCC"/>
    <w:rsid w:val="1EF2E6B7"/>
    <w:rsid w:val="1F05ED09"/>
    <w:rsid w:val="1F43014F"/>
    <w:rsid w:val="1F73F003"/>
    <w:rsid w:val="1F8C4A1C"/>
    <w:rsid w:val="1FA1E287"/>
    <w:rsid w:val="1FA5DB1B"/>
    <w:rsid w:val="200A5073"/>
    <w:rsid w:val="207416BB"/>
    <w:rsid w:val="20B47609"/>
    <w:rsid w:val="20D61180"/>
    <w:rsid w:val="20FED82B"/>
    <w:rsid w:val="21348C38"/>
    <w:rsid w:val="21624931"/>
    <w:rsid w:val="218F087D"/>
    <w:rsid w:val="21C1B461"/>
    <w:rsid w:val="21CFBEF8"/>
    <w:rsid w:val="22047FFC"/>
    <w:rsid w:val="222DCAB7"/>
    <w:rsid w:val="2245B800"/>
    <w:rsid w:val="22805BB8"/>
    <w:rsid w:val="228C7AF2"/>
    <w:rsid w:val="228DDFA0"/>
    <w:rsid w:val="22B83EEC"/>
    <w:rsid w:val="22BFE210"/>
    <w:rsid w:val="22D68305"/>
    <w:rsid w:val="237C25CF"/>
    <w:rsid w:val="23B8F22B"/>
    <w:rsid w:val="23D53D7E"/>
    <w:rsid w:val="2432AC88"/>
    <w:rsid w:val="24415CD2"/>
    <w:rsid w:val="2448C8C3"/>
    <w:rsid w:val="245EA9A9"/>
    <w:rsid w:val="25235594"/>
    <w:rsid w:val="256AC670"/>
    <w:rsid w:val="25A48BAE"/>
    <w:rsid w:val="2604C618"/>
    <w:rsid w:val="267F90F9"/>
    <w:rsid w:val="26F092ED"/>
    <w:rsid w:val="27015F60"/>
    <w:rsid w:val="27536446"/>
    <w:rsid w:val="2812C333"/>
    <w:rsid w:val="288C634E"/>
    <w:rsid w:val="28CF6C97"/>
    <w:rsid w:val="29166A22"/>
    <w:rsid w:val="2963054C"/>
    <w:rsid w:val="29D8CABB"/>
    <w:rsid w:val="29E0756C"/>
    <w:rsid w:val="29F49020"/>
    <w:rsid w:val="29F73A1E"/>
    <w:rsid w:val="2A6E7284"/>
    <w:rsid w:val="2A905B0F"/>
    <w:rsid w:val="2AD6AA42"/>
    <w:rsid w:val="2B20D8A5"/>
    <w:rsid w:val="2B4787CB"/>
    <w:rsid w:val="2C5F3DD6"/>
    <w:rsid w:val="2C67DEF1"/>
    <w:rsid w:val="2C7243D3"/>
    <w:rsid w:val="2CC76896"/>
    <w:rsid w:val="2D34F519"/>
    <w:rsid w:val="2D7291F6"/>
    <w:rsid w:val="2DC7FBA7"/>
    <w:rsid w:val="2DE33598"/>
    <w:rsid w:val="2DF74D96"/>
    <w:rsid w:val="2E2EE021"/>
    <w:rsid w:val="2E607B71"/>
    <w:rsid w:val="2E9E3A1C"/>
    <w:rsid w:val="2ECF015F"/>
    <w:rsid w:val="2EE4E58C"/>
    <w:rsid w:val="2F223DCD"/>
    <w:rsid w:val="2F63CC08"/>
    <w:rsid w:val="2FA56739"/>
    <w:rsid w:val="2FBCF393"/>
    <w:rsid w:val="302F5BB9"/>
    <w:rsid w:val="30407C16"/>
    <w:rsid w:val="307098FF"/>
    <w:rsid w:val="3084C8B9"/>
    <w:rsid w:val="30880B5C"/>
    <w:rsid w:val="30943284"/>
    <w:rsid w:val="30FF9C69"/>
    <w:rsid w:val="31616C6A"/>
    <w:rsid w:val="317F43F9"/>
    <w:rsid w:val="31A2B1A9"/>
    <w:rsid w:val="3247FB55"/>
    <w:rsid w:val="3258B09A"/>
    <w:rsid w:val="325D2680"/>
    <w:rsid w:val="32F49455"/>
    <w:rsid w:val="33C599DA"/>
    <w:rsid w:val="33CD5F3A"/>
    <w:rsid w:val="33F82052"/>
    <w:rsid w:val="340A8225"/>
    <w:rsid w:val="3457B8DC"/>
    <w:rsid w:val="34D4FC04"/>
    <w:rsid w:val="3594C742"/>
    <w:rsid w:val="359E0AF6"/>
    <w:rsid w:val="35B1252B"/>
    <w:rsid w:val="36311972"/>
    <w:rsid w:val="364E04EF"/>
    <w:rsid w:val="3687378A"/>
    <w:rsid w:val="36BB3403"/>
    <w:rsid w:val="36D1D842"/>
    <w:rsid w:val="36E2C500"/>
    <w:rsid w:val="374894D6"/>
    <w:rsid w:val="379C7E1C"/>
    <w:rsid w:val="37F3A647"/>
    <w:rsid w:val="3811F32D"/>
    <w:rsid w:val="384A42CC"/>
    <w:rsid w:val="39160F88"/>
    <w:rsid w:val="3928104D"/>
    <w:rsid w:val="3960805E"/>
    <w:rsid w:val="39691016"/>
    <w:rsid w:val="39AA02F6"/>
    <w:rsid w:val="3A1C510A"/>
    <w:rsid w:val="3A3DE930"/>
    <w:rsid w:val="3A8D6BCD"/>
    <w:rsid w:val="3B6382A1"/>
    <w:rsid w:val="3BBEEE1C"/>
    <w:rsid w:val="3BC4153C"/>
    <w:rsid w:val="3BF4241D"/>
    <w:rsid w:val="3C435ADF"/>
    <w:rsid w:val="3C886C13"/>
    <w:rsid w:val="3C9CF13C"/>
    <w:rsid w:val="3D5FE59D"/>
    <w:rsid w:val="3D6CB21B"/>
    <w:rsid w:val="3E804938"/>
    <w:rsid w:val="3F010098"/>
    <w:rsid w:val="3F10673F"/>
    <w:rsid w:val="3F42E4A0"/>
    <w:rsid w:val="3F7B57BF"/>
    <w:rsid w:val="3FB9EF00"/>
    <w:rsid w:val="3FE85C8B"/>
    <w:rsid w:val="403C2C54"/>
    <w:rsid w:val="404CC640"/>
    <w:rsid w:val="40548A68"/>
    <w:rsid w:val="409520CB"/>
    <w:rsid w:val="40A39BFF"/>
    <w:rsid w:val="40D431F8"/>
    <w:rsid w:val="40E29CFB"/>
    <w:rsid w:val="4137B3B2"/>
    <w:rsid w:val="413F1E6C"/>
    <w:rsid w:val="416383D0"/>
    <w:rsid w:val="41F78644"/>
    <w:rsid w:val="42607A14"/>
    <w:rsid w:val="42AC9866"/>
    <w:rsid w:val="42C4CA1D"/>
    <w:rsid w:val="435A4FF6"/>
    <w:rsid w:val="43BAD68B"/>
    <w:rsid w:val="43CD88F2"/>
    <w:rsid w:val="43E1E9D9"/>
    <w:rsid w:val="43EA02CC"/>
    <w:rsid w:val="43EAC0D2"/>
    <w:rsid w:val="43F8A057"/>
    <w:rsid w:val="441BD664"/>
    <w:rsid w:val="44ACAC77"/>
    <w:rsid w:val="44F83762"/>
    <w:rsid w:val="4536C0F4"/>
    <w:rsid w:val="456FC672"/>
    <w:rsid w:val="45C805BD"/>
    <w:rsid w:val="466C163F"/>
    <w:rsid w:val="46D269BB"/>
    <w:rsid w:val="46E55EFB"/>
    <w:rsid w:val="4721A38E"/>
    <w:rsid w:val="47D59F95"/>
    <w:rsid w:val="482F7BBA"/>
    <w:rsid w:val="48331EE9"/>
    <w:rsid w:val="485F41E8"/>
    <w:rsid w:val="4880B25A"/>
    <w:rsid w:val="490F9741"/>
    <w:rsid w:val="49241EC5"/>
    <w:rsid w:val="49A3B701"/>
    <w:rsid w:val="49E234F7"/>
    <w:rsid w:val="4A7BA379"/>
    <w:rsid w:val="4AE6A0D0"/>
    <w:rsid w:val="4B522AB4"/>
    <w:rsid w:val="4B91EAF8"/>
    <w:rsid w:val="4BB91CAD"/>
    <w:rsid w:val="4BC82A8F"/>
    <w:rsid w:val="4C09B06F"/>
    <w:rsid w:val="4C12356D"/>
    <w:rsid w:val="4C776D59"/>
    <w:rsid w:val="4C970F61"/>
    <w:rsid w:val="4CBEA8D6"/>
    <w:rsid w:val="4CC0B038"/>
    <w:rsid w:val="4CF05140"/>
    <w:rsid w:val="4CFE0ADA"/>
    <w:rsid w:val="4D0AA792"/>
    <w:rsid w:val="4D3A31D2"/>
    <w:rsid w:val="4D74AEE2"/>
    <w:rsid w:val="4D76066C"/>
    <w:rsid w:val="4D7909DD"/>
    <w:rsid w:val="4DB64D5E"/>
    <w:rsid w:val="4DF7EE61"/>
    <w:rsid w:val="4E1B33E7"/>
    <w:rsid w:val="4E3C48CF"/>
    <w:rsid w:val="4E925DEF"/>
    <w:rsid w:val="4E9A354A"/>
    <w:rsid w:val="4F07EC26"/>
    <w:rsid w:val="4F0E55C0"/>
    <w:rsid w:val="4F4E56F8"/>
    <w:rsid w:val="4FCE629C"/>
    <w:rsid w:val="5023BB5D"/>
    <w:rsid w:val="502E2E50"/>
    <w:rsid w:val="508AE4AB"/>
    <w:rsid w:val="510180C9"/>
    <w:rsid w:val="511DE35B"/>
    <w:rsid w:val="514D12BA"/>
    <w:rsid w:val="5199D383"/>
    <w:rsid w:val="52285E31"/>
    <w:rsid w:val="52B8B34B"/>
    <w:rsid w:val="52C8BB15"/>
    <w:rsid w:val="52CA5957"/>
    <w:rsid w:val="52E207EC"/>
    <w:rsid w:val="52E7C6D9"/>
    <w:rsid w:val="53598EC7"/>
    <w:rsid w:val="535E8A9D"/>
    <w:rsid w:val="5390BE2B"/>
    <w:rsid w:val="54310070"/>
    <w:rsid w:val="5431BF26"/>
    <w:rsid w:val="543E1ED1"/>
    <w:rsid w:val="54970B71"/>
    <w:rsid w:val="54C4BD48"/>
    <w:rsid w:val="55C5E4EF"/>
    <w:rsid w:val="560D48C1"/>
    <w:rsid w:val="560FF9E7"/>
    <w:rsid w:val="5610F5C3"/>
    <w:rsid w:val="561C9E2A"/>
    <w:rsid w:val="57034DEF"/>
    <w:rsid w:val="57586439"/>
    <w:rsid w:val="58C156CC"/>
    <w:rsid w:val="58D67B36"/>
    <w:rsid w:val="58DF7D9E"/>
    <w:rsid w:val="5917DAB2"/>
    <w:rsid w:val="59397766"/>
    <w:rsid w:val="59805D37"/>
    <w:rsid w:val="59839A1A"/>
    <w:rsid w:val="5A197DFE"/>
    <w:rsid w:val="5A5BE27D"/>
    <w:rsid w:val="5A8406CD"/>
    <w:rsid w:val="5B7CA8CE"/>
    <w:rsid w:val="5B83C7EE"/>
    <w:rsid w:val="5BC4E84D"/>
    <w:rsid w:val="5C1BCD92"/>
    <w:rsid w:val="5D46AD41"/>
    <w:rsid w:val="5D728F73"/>
    <w:rsid w:val="5E28A9FA"/>
    <w:rsid w:val="5EC042D2"/>
    <w:rsid w:val="5EE8F058"/>
    <w:rsid w:val="5F337C72"/>
    <w:rsid w:val="5FA28F9D"/>
    <w:rsid w:val="5FFAFC72"/>
    <w:rsid w:val="60716BE2"/>
    <w:rsid w:val="60CCC6A1"/>
    <w:rsid w:val="610361EB"/>
    <w:rsid w:val="61056280"/>
    <w:rsid w:val="615CD11E"/>
    <w:rsid w:val="6191FAE1"/>
    <w:rsid w:val="61AAE388"/>
    <w:rsid w:val="6209AAA3"/>
    <w:rsid w:val="621F70A1"/>
    <w:rsid w:val="625673BD"/>
    <w:rsid w:val="62CC838A"/>
    <w:rsid w:val="631272C0"/>
    <w:rsid w:val="632204CE"/>
    <w:rsid w:val="634618A0"/>
    <w:rsid w:val="63A69644"/>
    <w:rsid w:val="63B249E1"/>
    <w:rsid w:val="64005F72"/>
    <w:rsid w:val="6413938F"/>
    <w:rsid w:val="64223045"/>
    <w:rsid w:val="64637584"/>
    <w:rsid w:val="649BBF35"/>
    <w:rsid w:val="64A9AB49"/>
    <w:rsid w:val="64CF1E64"/>
    <w:rsid w:val="64DEB587"/>
    <w:rsid w:val="658137C5"/>
    <w:rsid w:val="66486AB9"/>
    <w:rsid w:val="666AEEC5"/>
    <w:rsid w:val="668CFA47"/>
    <w:rsid w:val="6724F136"/>
    <w:rsid w:val="673E5601"/>
    <w:rsid w:val="673FD54B"/>
    <w:rsid w:val="675850DE"/>
    <w:rsid w:val="676A7466"/>
    <w:rsid w:val="6770E329"/>
    <w:rsid w:val="67CEA990"/>
    <w:rsid w:val="67D40028"/>
    <w:rsid w:val="67EF48B4"/>
    <w:rsid w:val="68290FDE"/>
    <w:rsid w:val="6832EB75"/>
    <w:rsid w:val="68B5AF72"/>
    <w:rsid w:val="68EE7F62"/>
    <w:rsid w:val="690644C7"/>
    <w:rsid w:val="690EC8CA"/>
    <w:rsid w:val="691DBE4A"/>
    <w:rsid w:val="697D22DB"/>
    <w:rsid w:val="69872F27"/>
    <w:rsid w:val="69FD3B46"/>
    <w:rsid w:val="6A102E50"/>
    <w:rsid w:val="6A905E2D"/>
    <w:rsid w:val="6ADAFBE3"/>
    <w:rsid w:val="6ADB8D42"/>
    <w:rsid w:val="6B272AA5"/>
    <w:rsid w:val="6B641ED9"/>
    <w:rsid w:val="6B70BB91"/>
    <w:rsid w:val="6BDD7ADD"/>
    <w:rsid w:val="6BE94F8B"/>
    <w:rsid w:val="6C1FC927"/>
    <w:rsid w:val="6C3DE589"/>
    <w:rsid w:val="6CC75743"/>
    <w:rsid w:val="6D3B40F3"/>
    <w:rsid w:val="6D7A1E5B"/>
    <w:rsid w:val="6D8E195B"/>
    <w:rsid w:val="6DC8BC96"/>
    <w:rsid w:val="6E3A2794"/>
    <w:rsid w:val="6E3C7052"/>
    <w:rsid w:val="6E634DD3"/>
    <w:rsid w:val="6E7F558A"/>
    <w:rsid w:val="6E824088"/>
    <w:rsid w:val="6F065A1E"/>
    <w:rsid w:val="6F29ADEA"/>
    <w:rsid w:val="6F431219"/>
    <w:rsid w:val="6F5459E6"/>
    <w:rsid w:val="6F8F828E"/>
    <w:rsid w:val="6FBBC520"/>
    <w:rsid w:val="6FE225D7"/>
    <w:rsid w:val="6FE904B1"/>
    <w:rsid w:val="6FF954EA"/>
    <w:rsid w:val="700C58E2"/>
    <w:rsid w:val="7034B845"/>
    <w:rsid w:val="7036EDEC"/>
    <w:rsid w:val="704F492A"/>
    <w:rsid w:val="708E7230"/>
    <w:rsid w:val="710A6640"/>
    <w:rsid w:val="7118F9E4"/>
    <w:rsid w:val="7119CA79"/>
    <w:rsid w:val="7165216C"/>
    <w:rsid w:val="71689D95"/>
    <w:rsid w:val="7178AD15"/>
    <w:rsid w:val="71797DE2"/>
    <w:rsid w:val="71C32EC8"/>
    <w:rsid w:val="726F5A4F"/>
    <w:rsid w:val="72BB41EB"/>
    <w:rsid w:val="72C36FE1"/>
    <w:rsid w:val="73B3A9E3"/>
    <w:rsid w:val="73DF3B4F"/>
    <w:rsid w:val="745D977D"/>
    <w:rsid w:val="74A72236"/>
    <w:rsid w:val="74F79B57"/>
    <w:rsid w:val="7500959A"/>
    <w:rsid w:val="7520B4A8"/>
    <w:rsid w:val="75960020"/>
    <w:rsid w:val="761B6894"/>
    <w:rsid w:val="762033FF"/>
    <w:rsid w:val="76F60842"/>
    <w:rsid w:val="773B1976"/>
    <w:rsid w:val="7774DC00"/>
    <w:rsid w:val="787F2F0C"/>
    <w:rsid w:val="78BA2B0D"/>
    <w:rsid w:val="78E17CEE"/>
    <w:rsid w:val="78EB26EC"/>
    <w:rsid w:val="79497F09"/>
    <w:rsid w:val="7970A219"/>
    <w:rsid w:val="7976A009"/>
    <w:rsid w:val="79FF872A"/>
    <w:rsid w:val="7A0078AB"/>
    <w:rsid w:val="7A2DA904"/>
    <w:rsid w:val="7A77A064"/>
    <w:rsid w:val="7AE9F22A"/>
    <w:rsid w:val="7B2C61E0"/>
    <w:rsid w:val="7B730827"/>
    <w:rsid w:val="7BA6EE5B"/>
    <w:rsid w:val="7C389635"/>
    <w:rsid w:val="7C7AA24E"/>
    <w:rsid w:val="7CBF5154"/>
    <w:rsid w:val="7CD9E296"/>
    <w:rsid w:val="7D2B1EBD"/>
    <w:rsid w:val="7D5D2369"/>
    <w:rsid w:val="7DECEF93"/>
    <w:rsid w:val="7DF2C8E0"/>
    <w:rsid w:val="7E79E088"/>
    <w:rsid w:val="7E9573E7"/>
    <w:rsid w:val="7E9A6C40"/>
    <w:rsid w:val="7EA654DA"/>
    <w:rsid w:val="7EBE7890"/>
    <w:rsid w:val="7ECA744A"/>
    <w:rsid w:val="7EF60573"/>
    <w:rsid w:val="7F71E2BD"/>
    <w:rsid w:val="7FB75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EE73"/>
  <w15:chartTrackingRefBased/>
  <w15:docId w15:val="{A4E0EE49-D20A-42D6-BB81-A6628810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A99"/>
    <w:rPr>
      <w:rFonts w:ascii="Leelawadee" w:hAnsi="Leelawadee"/>
    </w:rPr>
  </w:style>
  <w:style w:type="paragraph" w:styleId="Heading1">
    <w:name w:val="heading 1"/>
    <w:basedOn w:val="Normal"/>
    <w:next w:val="Normal"/>
    <w:link w:val="Heading1Char"/>
    <w:uiPriority w:val="9"/>
    <w:qFormat/>
    <w:rsid w:val="00F72B41"/>
    <w:pPr>
      <w:spacing w:line="240" w:lineRule="auto"/>
      <w:outlineLvl w:val="0"/>
    </w:pPr>
    <w:rPr>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F72B41"/>
    <w:pPr>
      <w:keepNext/>
      <w:keepLines/>
      <w:spacing w:before="120" w:after="0"/>
      <w:outlineLvl w:val="2"/>
    </w:pPr>
    <w:rPr>
      <w:rFonts w:eastAsiaTheme="majorEastAsia" w:cstheme="majorBidi"/>
      <w: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F72B41"/>
    <w:rPr>
      <w:rFonts w:ascii="Leelawadee" w:eastAsiaTheme="majorEastAsia" w:hAnsi="Leelawadee" w:cstheme="majorBidi"/>
      <w:i/>
      <w:color w:val="1F4D78" w:themeColor="accent1" w:themeShade="7F"/>
      <w:sz w:val="24"/>
      <w:szCs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paragraph" w:styleId="BalloonText">
    <w:name w:val="Balloon Text"/>
    <w:basedOn w:val="Normal"/>
    <w:link w:val="BalloonTextChar"/>
    <w:uiPriority w:val="99"/>
    <w:semiHidden/>
    <w:unhideWhenUsed/>
    <w:rsid w:val="00C14D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D98"/>
    <w:rPr>
      <w:rFonts w:ascii="Segoe UI" w:hAnsi="Segoe UI" w:cs="Segoe UI"/>
      <w:sz w:val="18"/>
      <w:szCs w:val="18"/>
    </w:rPr>
  </w:style>
  <w:style w:type="character" w:styleId="Hyperlink">
    <w:name w:val="Hyperlink"/>
    <w:basedOn w:val="DefaultParagraphFont"/>
    <w:uiPriority w:val="99"/>
    <w:unhideWhenUsed/>
    <w:rsid w:val="00AF4D5F"/>
    <w:rPr>
      <w:color w:val="0563C1" w:themeColor="hyperlink"/>
      <w:u w:val="single"/>
    </w:rPr>
  </w:style>
  <w:style w:type="character" w:customStyle="1" w:styleId="UnresolvedMention1">
    <w:name w:val="Unresolved Mention1"/>
    <w:basedOn w:val="DefaultParagraphFont"/>
    <w:uiPriority w:val="99"/>
    <w:semiHidden/>
    <w:unhideWhenUsed/>
    <w:rsid w:val="00AF4D5F"/>
    <w:rPr>
      <w:color w:val="605E5C"/>
      <w:shd w:val="clear" w:color="auto" w:fill="E1DFDD"/>
    </w:rPr>
  </w:style>
  <w:style w:type="paragraph" w:styleId="NoSpacing">
    <w:name w:val="No Spacing"/>
    <w:uiPriority w:val="1"/>
    <w:qFormat/>
    <w:rsid w:val="007A2A99"/>
    <w:pPr>
      <w:spacing w:after="0" w:line="240" w:lineRule="auto"/>
    </w:pPr>
    <w:rPr>
      <w:rFonts w:ascii="Leelawadee" w:hAnsi="Leelawad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942223">
      <w:bodyDiv w:val="1"/>
      <w:marLeft w:val="0"/>
      <w:marRight w:val="0"/>
      <w:marTop w:val="0"/>
      <w:marBottom w:val="0"/>
      <w:divBdr>
        <w:top w:val="none" w:sz="0" w:space="0" w:color="auto"/>
        <w:left w:val="none" w:sz="0" w:space="0" w:color="auto"/>
        <w:bottom w:val="none" w:sz="0" w:space="0" w:color="auto"/>
        <w:right w:val="none" w:sz="0" w:space="0" w:color="auto"/>
      </w:divBdr>
    </w:div>
    <w:div w:id="50417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phet.colorado.edu/en/simulation/legacy/nuclear-fissio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62C2C0-5353-4EF8-90D7-0982AB2D58B3}">
  <ds:schemaRefs>
    <ds:schemaRef ds:uri="http://schemas.microsoft.com/sharepoint/v3/contenttype/forms"/>
  </ds:schemaRefs>
</ds:datastoreItem>
</file>

<file path=customXml/itemProps2.xml><?xml version="1.0" encoding="utf-8"?>
<ds:datastoreItem xmlns:ds="http://schemas.openxmlformats.org/officeDocument/2006/customXml" ds:itemID="{E320B47B-E40D-4C68-94FA-FB36A018E0E0}">
  <ds:schemaRefs>
    <ds:schemaRef ds:uri="http://schemas.openxmlformats.org/officeDocument/2006/bibliography"/>
  </ds:schemaRefs>
</ds:datastoreItem>
</file>

<file path=customXml/itemProps3.xml><?xml version="1.0" encoding="utf-8"?>
<ds:datastoreItem xmlns:ds="http://schemas.openxmlformats.org/officeDocument/2006/customXml" ds:itemID="{60F4B5DD-358C-44C1-9732-12C0AB9B0A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900102-9FAB-47AF-A899-41B65A137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11</Pages>
  <Words>2098</Words>
  <Characters>10118</Characters>
  <Application>Microsoft Office Word</Application>
  <DocSecurity>0</DocSecurity>
  <Lines>411</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dc:description/>
  <cp:lastModifiedBy>Leonard Anagho</cp:lastModifiedBy>
  <cp:revision>106</cp:revision>
  <cp:lastPrinted>2021-06-18T13:35:00Z</cp:lastPrinted>
  <dcterms:created xsi:type="dcterms:W3CDTF">2021-07-06T04:28:00Z</dcterms:created>
  <dcterms:modified xsi:type="dcterms:W3CDTF">2026-03-06T03:19:00Z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ies>
</file>